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96E93" w14:textId="77777777" w:rsidR="00206C7F" w:rsidRDefault="00206C7F" w:rsidP="00206C7F">
      <w:pPr>
        <w:jc w:val="center"/>
        <w:rPr>
          <w:rFonts w:ascii="Lucida Sans" w:hAnsi="Lucida Sans" w:cstheme="minorHAnsi"/>
          <w:b/>
          <w:bCs/>
          <w:sz w:val="20"/>
          <w:szCs w:val="20"/>
          <w:lang w:val="fr-BE"/>
        </w:rPr>
      </w:pPr>
      <w:r>
        <w:rPr>
          <w:rFonts w:ascii="Lucida Sans" w:hAnsi="Lucida Sans" w:cstheme="minorHAnsi"/>
          <w:b/>
          <w:bCs/>
          <w:sz w:val="20"/>
          <w:szCs w:val="20"/>
          <w:lang w:val="fr-BE"/>
        </w:rPr>
        <w:t>MODÈLE</w:t>
      </w:r>
      <w:r w:rsidR="00197D81">
        <w:rPr>
          <w:rFonts w:ascii="Lucida Sans" w:hAnsi="Lucida Sans" w:cstheme="minorHAnsi"/>
          <w:b/>
          <w:bCs/>
          <w:sz w:val="20"/>
          <w:szCs w:val="20"/>
          <w:lang w:val="fr-BE"/>
        </w:rPr>
        <w:t xml:space="preserve"> DE DÉCISION DU CONSEIL </w:t>
      </w:r>
      <w:r>
        <w:rPr>
          <w:rFonts w:ascii="Lucida Sans" w:hAnsi="Lucida Sans" w:cstheme="minorHAnsi"/>
          <w:b/>
          <w:bCs/>
          <w:sz w:val="20"/>
          <w:szCs w:val="20"/>
          <w:lang w:val="fr-BE"/>
        </w:rPr>
        <w:t xml:space="preserve">RELATIF </w:t>
      </w:r>
    </w:p>
    <w:p w14:paraId="073DE283" w14:textId="77A24A4D" w:rsidR="00493081" w:rsidRDefault="00206C7F" w:rsidP="00206C7F">
      <w:pPr>
        <w:jc w:val="center"/>
        <w:rPr>
          <w:rFonts w:ascii="Lucida Sans" w:hAnsi="Lucida Sans" w:cstheme="minorHAnsi"/>
          <w:b/>
          <w:bCs/>
          <w:sz w:val="20"/>
          <w:szCs w:val="20"/>
          <w:lang w:val="fr-BE"/>
        </w:rPr>
      </w:pPr>
      <w:r>
        <w:rPr>
          <w:rFonts w:ascii="Lucida Sans" w:hAnsi="Lucida Sans" w:cstheme="minorHAnsi"/>
          <w:b/>
          <w:bCs/>
          <w:sz w:val="20"/>
          <w:szCs w:val="20"/>
          <w:lang w:val="fr-BE"/>
        </w:rPr>
        <w:t>À L’</w:t>
      </w:r>
      <w:r w:rsidR="00197D81">
        <w:rPr>
          <w:rFonts w:ascii="Lucida Sans" w:hAnsi="Lucida Sans" w:cstheme="minorHAnsi"/>
          <w:b/>
          <w:bCs/>
          <w:sz w:val="20"/>
          <w:szCs w:val="20"/>
          <w:lang w:val="fr-BE"/>
        </w:rPr>
        <w:t xml:space="preserve">ORDRE DU JOUR ET </w:t>
      </w:r>
      <w:r>
        <w:rPr>
          <w:rFonts w:ascii="Lucida Sans" w:hAnsi="Lucida Sans" w:cstheme="minorHAnsi"/>
          <w:b/>
          <w:bCs/>
          <w:sz w:val="20"/>
          <w:szCs w:val="20"/>
          <w:lang w:val="fr-BE"/>
        </w:rPr>
        <w:t xml:space="preserve">AUX </w:t>
      </w:r>
      <w:r w:rsidR="00197D81">
        <w:rPr>
          <w:rFonts w:ascii="Lucida Sans" w:hAnsi="Lucida Sans" w:cstheme="minorHAnsi"/>
          <w:b/>
          <w:bCs/>
          <w:sz w:val="20"/>
          <w:szCs w:val="20"/>
          <w:lang w:val="fr-BE"/>
        </w:rPr>
        <w:t>POINTS DE L'ORDRE DU JOUR</w:t>
      </w:r>
    </w:p>
    <w:p w14:paraId="6E51F1BD" w14:textId="77777777" w:rsidR="00206C7F" w:rsidRDefault="00206C7F" w:rsidP="00206C7F">
      <w:pPr>
        <w:jc w:val="center"/>
        <w:rPr>
          <w:rFonts w:ascii="Lucida Sans" w:hAnsi="Lucida Sans" w:cstheme="minorHAnsi"/>
          <w:b/>
          <w:bCs/>
          <w:sz w:val="20"/>
          <w:szCs w:val="20"/>
          <w:lang w:val="fr-BE"/>
        </w:rPr>
      </w:pPr>
    </w:p>
    <w:p w14:paraId="049AB5E6" w14:textId="77777777" w:rsidR="00206C7F" w:rsidRPr="00206C7F" w:rsidRDefault="00206C7F" w:rsidP="00206C7F">
      <w:pPr>
        <w:jc w:val="center"/>
        <w:rPr>
          <w:rFonts w:ascii="Lucida Sans" w:hAnsi="Lucida Sans" w:cstheme="minorHAnsi"/>
          <w:b/>
          <w:sz w:val="20"/>
          <w:szCs w:val="20"/>
          <w:lang w:val="fr-BE"/>
        </w:rPr>
      </w:pPr>
    </w:p>
    <w:p w14:paraId="7C0D616C" w14:textId="3A5E55E2" w:rsidR="008D5880" w:rsidRPr="00206C7F" w:rsidRDefault="006C42E5" w:rsidP="00A92563">
      <w:pPr>
        <w:spacing w:after="120"/>
        <w:jc w:val="both"/>
        <w:rPr>
          <w:rFonts w:ascii="Lucida Sans" w:hAnsi="Lucida Sans" w:cstheme="minorHAnsi"/>
          <w:sz w:val="20"/>
          <w:szCs w:val="20"/>
          <w:u w:val="single"/>
          <w:lang w:val="fr-BE"/>
        </w:rPr>
      </w:pPr>
      <w:r>
        <w:rPr>
          <w:rFonts w:ascii="Lucida Sans" w:hAnsi="Lucida Sans" w:cstheme="minorHAnsi"/>
          <w:sz w:val="20"/>
          <w:szCs w:val="20"/>
          <w:u w:val="single"/>
          <w:lang w:val="fr-BE"/>
        </w:rPr>
        <w:t>Considérations</w:t>
      </w:r>
    </w:p>
    <w:p w14:paraId="64CD4BC6" w14:textId="21171118" w:rsidR="006C42E5" w:rsidRPr="00206C7F" w:rsidRDefault="00897114" w:rsidP="00A92563">
      <w:pPr>
        <w:spacing w:after="120"/>
        <w:jc w:val="both"/>
        <w:rPr>
          <w:rFonts w:ascii="Lucida Sans" w:hAnsi="Lucida Sans" w:cstheme="minorHAnsi"/>
          <w:sz w:val="20"/>
          <w:szCs w:val="20"/>
          <w:lang w:val="fr-BE"/>
        </w:rPr>
      </w:pPr>
      <w:r>
        <w:rPr>
          <w:rFonts w:ascii="Lucida Sans" w:hAnsi="Lucida Sans" w:cstheme="minorHAnsi"/>
          <w:sz w:val="20"/>
          <w:szCs w:val="20"/>
          <w:lang w:val="fr-BE"/>
        </w:rPr>
        <w:t>Compte tenu du fait que …………………………</w:t>
      </w:r>
      <w:proofErr w:type="gramStart"/>
      <w:r>
        <w:rPr>
          <w:rFonts w:ascii="Lucida Sans" w:hAnsi="Lucida Sans" w:cstheme="minorHAnsi"/>
          <w:sz w:val="20"/>
          <w:szCs w:val="20"/>
          <w:lang w:val="fr-BE"/>
        </w:rPr>
        <w:t>…….</w:t>
      </w:r>
      <w:proofErr w:type="gramEnd"/>
      <w:r>
        <w:rPr>
          <w:rFonts w:ascii="Lucida Sans" w:hAnsi="Lucida Sans" w:cstheme="minorHAnsi"/>
          <w:sz w:val="20"/>
          <w:szCs w:val="20"/>
          <w:lang w:val="fr-BE"/>
        </w:rPr>
        <w:t xml:space="preserve">. </w:t>
      </w:r>
      <w:proofErr w:type="gramStart"/>
      <w:r>
        <w:rPr>
          <w:rFonts w:ascii="Lucida Sans" w:hAnsi="Lucida Sans" w:cstheme="minorHAnsi"/>
          <w:sz w:val="20"/>
          <w:szCs w:val="20"/>
          <w:lang w:val="fr-BE"/>
        </w:rPr>
        <w:t>est</w:t>
      </w:r>
      <w:proofErr w:type="gramEnd"/>
      <w:r>
        <w:rPr>
          <w:rFonts w:ascii="Lucida Sans" w:hAnsi="Lucida Sans" w:cstheme="minorHAnsi"/>
          <w:sz w:val="20"/>
          <w:szCs w:val="20"/>
          <w:lang w:val="fr-BE"/>
        </w:rPr>
        <w:t xml:space="preserve"> affilié à </w:t>
      </w:r>
      <w:proofErr w:type="spellStart"/>
      <w:r>
        <w:rPr>
          <w:rFonts w:ascii="Lucida Sans" w:hAnsi="Lucida Sans" w:cstheme="minorHAnsi"/>
          <w:sz w:val="20"/>
          <w:szCs w:val="20"/>
          <w:lang w:val="fr-BE"/>
        </w:rPr>
        <w:t>Creat</w:t>
      </w:r>
      <w:proofErr w:type="spellEnd"/>
      <w:r>
        <w:rPr>
          <w:rFonts w:ascii="Lucida Sans" w:hAnsi="Lucida Sans" w:cstheme="minorHAnsi"/>
          <w:sz w:val="20"/>
          <w:szCs w:val="20"/>
          <w:lang w:val="fr-BE"/>
        </w:rPr>
        <w:t xml:space="preserve"> Services </w:t>
      </w:r>
      <w:proofErr w:type="spellStart"/>
      <w:r w:rsidR="00206C7F">
        <w:rPr>
          <w:rFonts w:ascii="Lucida Sans" w:hAnsi="Lucida Sans" w:cstheme="minorHAnsi"/>
          <w:sz w:val="20"/>
          <w:szCs w:val="20"/>
          <w:lang w:val="fr-BE"/>
        </w:rPr>
        <w:t>ps</w:t>
      </w:r>
      <w:proofErr w:type="spellEnd"/>
      <w:r>
        <w:rPr>
          <w:rFonts w:ascii="Lucida Sans" w:hAnsi="Lucida Sans" w:cstheme="minorHAnsi"/>
          <w:sz w:val="20"/>
          <w:szCs w:val="20"/>
          <w:lang w:val="fr-BE"/>
        </w:rPr>
        <w:t> ;</w:t>
      </w:r>
    </w:p>
    <w:p w14:paraId="1CADF2F0" w14:textId="06E0CB4D" w:rsidR="00654AF2" w:rsidRPr="00206C7F" w:rsidRDefault="00654AF2" w:rsidP="00A92563">
      <w:pPr>
        <w:spacing w:after="120"/>
        <w:jc w:val="both"/>
        <w:rPr>
          <w:rFonts w:ascii="Lucida Sans" w:hAnsi="Lucida Sans" w:cstheme="minorHAnsi"/>
          <w:sz w:val="20"/>
          <w:szCs w:val="20"/>
          <w:lang w:val="fr-BE"/>
        </w:rPr>
      </w:pPr>
      <w:r>
        <w:rPr>
          <w:rFonts w:ascii="Lucida Sans" w:hAnsi="Lucida Sans" w:cstheme="minorHAnsi"/>
          <w:sz w:val="20"/>
          <w:szCs w:val="20"/>
          <w:lang w:val="fr-BE"/>
        </w:rPr>
        <w:t xml:space="preserve">Compte tenu des statuts de </w:t>
      </w:r>
      <w:proofErr w:type="spellStart"/>
      <w:r>
        <w:rPr>
          <w:rFonts w:ascii="Lucida Sans" w:hAnsi="Lucida Sans" w:cstheme="minorHAnsi"/>
          <w:sz w:val="20"/>
          <w:szCs w:val="20"/>
          <w:lang w:val="fr-BE"/>
        </w:rPr>
        <w:t>Creat</w:t>
      </w:r>
      <w:proofErr w:type="spellEnd"/>
      <w:r>
        <w:rPr>
          <w:rFonts w:ascii="Lucida Sans" w:hAnsi="Lucida Sans" w:cstheme="minorHAnsi"/>
          <w:sz w:val="20"/>
          <w:szCs w:val="20"/>
          <w:lang w:val="fr-BE"/>
        </w:rPr>
        <w:t xml:space="preserve"> Services </w:t>
      </w:r>
      <w:proofErr w:type="spellStart"/>
      <w:r w:rsidR="00206C7F">
        <w:rPr>
          <w:rFonts w:ascii="Lucida Sans" w:hAnsi="Lucida Sans" w:cstheme="minorHAnsi"/>
          <w:sz w:val="20"/>
          <w:szCs w:val="20"/>
          <w:lang w:val="fr-BE"/>
        </w:rPr>
        <w:t>ps</w:t>
      </w:r>
      <w:proofErr w:type="spellEnd"/>
      <w:r>
        <w:rPr>
          <w:rFonts w:ascii="Lucida Sans" w:hAnsi="Lucida Sans" w:cstheme="minorHAnsi"/>
          <w:sz w:val="20"/>
          <w:szCs w:val="20"/>
          <w:lang w:val="fr-BE"/>
        </w:rPr>
        <w:t xml:space="preserve"> ; </w:t>
      </w:r>
    </w:p>
    <w:p w14:paraId="584DA4B2" w14:textId="424889AF" w:rsidR="00654AF2" w:rsidRPr="00206C7F" w:rsidRDefault="00654AF2" w:rsidP="00A92563">
      <w:pPr>
        <w:spacing w:after="240"/>
        <w:jc w:val="both"/>
        <w:rPr>
          <w:rFonts w:ascii="Lucida Sans" w:hAnsi="Lucida Sans" w:cstheme="minorHAnsi"/>
          <w:sz w:val="20"/>
          <w:szCs w:val="20"/>
          <w:lang w:val="fr-BE"/>
        </w:rPr>
      </w:pPr>
      <w:r>
        <w:rPr>
          <w:rFonts w:ascii="Lucida Sans" w:hAnsi="Lucida Sans" w:cstheme="minorHAnsi"/>
          <w:sz w:val="20"/>
          <w:szCs w:val="20"/>
          <w:lang w:val="fr-BE"/>
        </w:rPr>
        <w:t xml:space="preserve">Compte tenu de la lettre de convocation à l'Assemblée </w:t>
      </w:r>
      <w:r w:rsidR="008152F4">
        <w:rPr>
          <w:rFonts w:ascii="Lucida Sans" w:hAnsi="Lucida Sans" w:cstheme="minorHAnsi"/>
          <w:sz w:val="20"/>
          <w:szCs w:val="20"/>
          <w:lang w:val="fr-BE"/>
        </w:rPr>
        <w:t>g</w:t>
      </w:r>
      <w:r>
        <w:rPr>
          <w:rFonts w:ascii="Lucida Sans" w:hAnsi="Lucida Sans" w:cstheme="minorHAnsi"/>
          <w:sz w:val="20"/>
          <w:szCs w:val="20"/>
          <w:lang w:val="fr-BE"/>
        </w:rPr>
        <w:t xml:space="preserve">énérale de </w:t>
      </w:r>
      <w:proofErr w:type="spellStart"/>
      <w:r>
        <w:rPr>
          <w:rFonts w:ascii="Lucida Sans" w:hAnsi="Lucida Sans" w:cstheme="minorHAnsi"/>
          <w:sz w:val="20"/>
          <w:szCs w:val="20"/>
          <w:lang w:val="fr-BE"/>
        </w:rPr>
        <w:t>Creat</w:t>
      </w:r>
      <w:proofErr w:type="spellEnd"/>
      <w:r>
        <w:rPr>
          <w:rFonts w:ascii="Lucida Sans" w:hAnsi="Lucida Sans" w:cstheme="minorHAnsi"/>
          <w:sz w:val="20"/>
          <w:szCs w:val="20"/>
          <w:lang w:val="fr-BE"/>
        </w:rPr>
        <w:t xml:space="preserve"> Services </w:t>
      </w:r>
      <w:proofErr w:type="spellStart"/>
      <w:r w:rsidR="00206C7F">
        <w:rPr>
          <w:rFonts w:ascii="Lucida Sans" w:hAnsi="Lucida Sans" w:cstheme="minorHAnsi"/>
          <w:sz w:val="20"/>
          <w:szCs w:val="20"/>
          <w:lang w:val="fr-BE"/>
        </w:rPr>
        <w:t>ps</w:t>
      </w:r>
      <w:proofErr w:type="spellEnd"/>
      <w:r>
        <w:rPr>
          <w:rFonts w:ascii="Lucida Sans" w:hAnsi="Lucida Sans" w:cstheme="minorHAnsi"/>
          <w:sz w:val="20"/>
          <w:szCs w:val="20"/>
          <w:lang w:val="fr-BE"/>
        </w:rPr>
        <w:t xml:space="preserve"> en date du </w:t>
      </w:r>
      <w:r>
        <w:rPr>
          <w:rFonts w:ascii="Lucida Sans" w:hAnsi="Lucida Sans" w:cstheme="minorHAnsi"/>
          <w:sz w:val="20"/>
          <w:szCs w:val="20"/>
          <w:lang w:val="fr-BE"/>
        </w:rPr>
        <w:br/>
        <w:t xml:space="preserve">16 juin 2026, dans laquelle l'ordre du jour a été communiqué ; </w:t>
      </w:r>
    </w:p>
    <w:p w14:paraId="35B433C1" w14:textId="37BF2151" w:rsidR="00654AF2" w:rsidRPr="00206C7F" w:rsidRDefault="00654AF2" w:rsidP="00A92563">
      <w:pPr>
        <w:spacing w:after="240"/>
        <w:jc w:val="both"/>
        <w:rPr>
          <w:rFonts w:ascii="Lucida Sans" w:hAnsi="Lucida Sans" w:cstheme="minorHAnsi"/>
          <w:sz w:val="20"/>
          <w:szCs w:val="20"/>
          <w:lang w:val="fr-BE"/>
        </w:rPr>
      </w:pPr>
      <w:r>
        <w:rPr>
          <w:rFonts w:ascii="Lucida Sans" w:hAnsi="Lucida Sans" w:cstheme="minorHAnsi"/>
          <w:sz w:val="20"/>
          <w:szCs w:val="20"/>
          <w:lang w:val="fr-BE"/>
        </w:rPr>
        <w:t xml:space="preserve">Vu les dispositions du Décret sur </w:t>
      </w:r>
      <w:r w:rsidR="00206C7F">
        <w:rPr>
          <w:rFonts w:ascii="Lucida Sans" w:hAnsi="Lucida Sans" w:cstheme="minorHAnsi"/>
          <w:sz w:val="20"/>
          <w:szCs w:val="20"/>
          <w:lang w:val="fr-BE"/>
        </w:rPr>
        <w:t>l’Administration Locale</w:t>
      </w:r>
      <w:r>
        <w:rPr>
          <w:rFonts w:ascii="Lucida Sans" w:hAnsi="Lucida Sans" w:cstheme="minorHAnsi"/>
          <w:sz w:val="20"/>
          <w:szCs w:val="20"/>
          <w:lang w:val="fr-BE"/>
        </w:rPr>
        <w:t> ;</w:t>
      </w:r>
    </w:p>
    <w:p w14:paraId="7F70E571" w14:textId="0CFA719D" w:rsidR="004D1FC8" w:rsidRPr="00206C7F" w:rsidRDefault="004F2A40" w:rsidP="00A92563">
      <w:pPr>
        <w:spacing w:after="120"/>
        <w:jc w:val="both"/>
        <w:rPr>
          <w:rFonts w:ascii="Lucida Sans" w:hAnsi="Lucida Sans" w:cstheme="minorHAnsi"/>
          <w:sz w:val="20"/>
          <w:szCs w:val="20"/>
          <w:lang w:val="fr-BE"/>
        </w:rPr>
      </w:pPr>
      <w:proofErr w:type="spellStart"/>
      <w:r>
        <w:rPr>
          <w:rFonts w:ascii="Lucida Sans" w:hAnsi="Lucida Sans" w:cstheme="minorHAnsi"/>
          <w:sz w:val="20"/>
          <w:szCs w:val="20"/>
          <w:lang w:val="fr-BE"/>
        </w:rPr>
        <w:t>DÉCISION</w:t>
      </w:r>
      <w:r w:rsidR="00206C7F">
        <w:rPr>
          <w:rFonts w:ascii="Lucida Sans" w:hAnsi="Lucida Sans" w:cstheme="minorHAnsi"/>
          <w:sz w:val="20"/>
          <w:szCs w:val="20"/>
          <w:lang w:val="fr-BE"/>
        </w:rPr>
        <w:t>s</w:t>
      </w:r>
      <w:proofErr w:type="spellEnd"/>
      <w:r>
        <w:rPr>
          <w:rFonts w:ascii="Lucida Sans" w:hAnsi="Lucida Sans" w:cstheme="minorHAnsi"/>
          <w:sz w:val="20"/>
          <w:szCs w:val="20"/>
          <w:lang w:val="fr-BE"/>
        </w:rPr>
        <w:t> :</w:t>
      </w:r>
    </w:p>
    <w:p w14:paraId="2CF8F516" w14:textId="15EE23FD" w:rsidR="00A72B90" w:rsidRPr="00206C7F" w:rsidRDefault="00A72B90" w:rsidP="00A92563">
      <w:pPr>
        <w:pStyle w:val="BodyText"/>
        <w:spacing w:line="240" w:lineRule="auto"/>
        <w:ind w:left="992" w:hanging="992"/>
        <w:rPr>
          <w:rFonts w:ascii="Lucida Sans" w:eastAsiaTheme="minorHAnsi" w:hAnsi="Lucida Sans" w:cstheme="minorHAnsi"/>
          <w:spacing w:val="0"/>
          <w:sz w:val="20"/>
          <w:lang w:val="fr-BE"/>
        </w:rPr>
      </w:pPr>
      <w:r>
        <w:rPr>
          <w:rFonts w:ascii="Lucida Sans" w:eastAsiaTheme="minorHAnsi" w:hAnsi="Lucida Sans" w:cstheme="minorHAnsi"/>
          <w:b/>
          <w:bCs/>
          <w:sz w:val="20"/>
          <w:lang w:val="fr-BE"/>
        </w:rPr>
        <w:t>Article 1.</w:t>
      </w:r>
      <w:r>
        <w:rPr>
          <w:rFonts w:ascii="Lucida Sans" w:eastAsiaTheme="minorHAnsi" w:hAnsi="Lucida Sans" w:cstheme="minorHAnsi"/>
          <w:sz w:val="20"/>
          <w:lang w:val="fr-BE"/>
        </w:rPr>
        <w:tab/>
        <w:t xml:space="preserve">Le conseil (communal) décide d'approuver tous les points de l'ordre du jour de l'Assemblée </w:t>
      </w:r>
      <w:r w:rsidR="008152F4">
        <w:rPr>
          <w:rFonts w:ascii="Lucida Sans" w:eastAsiaTheme="minorHAnsi" w:hAnsi="Lucida Sans" w:cstheme="minorHAnsi"/>
          <w:sz w:val="20"/>
          <w:lang w:val="fr-BE"/>
        </w:rPr>
        <w:t>g</w:t>
      </w:r>
      <w:r>
        <w:rPr>
          <w:rFonts w:ascii="Lucida Sans" w:eastAsiaTheme="minorHAnsi" w:hAnsi="Lucida Sans" w:cstheme="minorHAnsi"/>
          <w:sz w:val="20"/>
          <w:lang w:val="fr-BE"/>
        </w:rPr>
        <w:t xml:space="preserve">énérale de </w:t>
      </w:r>
      <w:proofErr w:type="spellStart"/>
      <w:r>
        <w:rPr>
          <w:rFonts w:ascii="Lucida Sans" w:eastAsiaTheme="minorHAnsi" w:hAnsi="Lucida Sans" w:cstheme="minorHAnsi"/>
          <w:sz w:val="20"/>
          <w:lang w:val="fr-BE"/>
        </w:rPr>
        <w:t>Creat</w:t>
      </w:r>
      <w:proofErr w:type="spellEnd"/>
      <w:r>
        <w:rPr>
          <w:rFonts w:ascii="Lucida Sans" w:eastAsiaTheme="minorHAnsi" w:hAnsi="Lucida Sans" w:cstheme="minorHAnsi"/>
          <w:sz w:val="20"/>
          <w:lang w:val="fr-BE"/>
        </w:rPr>
        <w:t xml:space="preserve"> Services </w:t>
      </w:r>
      <w:proofErr w:type="spellStart"/>
      <w:r w:rsidR="00206C7F">
        <w:rPr>
          <w:rFonts w:ascii="Lucida Sans" w:eastAsiaTheme="minorHAnsi" w:hAnsi="Lucida Sans" w:cstheme="minorHAnsi"/>
          <w:sz w:val="20"/>
          <w:lang w:val="fr-BE"/>
        </w:rPr>
        <w:t>ps</w:t>
      </w:r>
      <w:proofErr w:type="spellEnd"/>
      <w:r>
        <w:rPr>
          <w:rFonts w:ascii="Lucida Sans" w:eastAsiaTheme="minorHAnsi" w:hAnsi="Lucida Sans" w:cstheme="minorHAnsi"/>
          <w:sz w:val="20"/>
          <w:lang w:val="fr-BE"/>
        </w:rPr>
        <w:t xml:space="preserve"> du 16 juin 2026 et la documentation y afférente nécessaire pour l'examen des points de l'ordre du jour : </w:t>
      </w:r>
    </w:p>
    <w:p w14:paraId="262040D6" w14:textId="6ADEF41B" w:rsidR="00C77323" w:rsidRPr="00F06A7A" w:rsidRDefault="00706093" w:rsidP="00A92563">
      <w:pPr>
        <w:numPr>
          <w:ilvl w:val="0"/>
          <w:numId w:val="41"/>
        </w:numPr>
        <w:tabs>
          <w:tab w:val="clear" w:pos="720"/>
        </w:tabs>
        <w:ind w:left="1276" w:hanging="283"/>
        <w:jc w:val="both"/>
        <w:rPr>
          <w:rFonts w:ascii="Lucida Sans" w:eastAsia="Calibri" w:hAnsi="Lucida Sans" w:cstheme="minorHAnsi"/>
          <w:bCs/>
          <w:sz w:val="20"/>
          <w:szCs w:val="20"/>
        </w:rPr>
      </w:pPr>
      <w:r>
        <w:rPr>
          <w:rFonts w:ascii="Lucida Sans" w:hAnsi="Lucida Sans" w:cstheme="minorHAnsi"/>
          <w:sz w:val="20"/>
          <w:szCs w:val="20"/>
          <w:lang w:val="fr-BE"/>
        </w:rPr>
        <w:t>Modification du capital</w:t>
      </w:r>
    </w:p>
    <w:p w14:paraId="3E6429B5" w14:textId="1982CF87" w:rsidR="00C77323" w:rsidRPr="00206C7F" w:rsidRDefault="00C77323" w:rsidP="00A92563">
      <w:pPr>
        <w:numPr>
          <w:ilvl w:val="0"/>
          <w:numId w:val="41"/>
        </w:numPr>
        <w:tabs>
          <w:tab w:val="clear" w:pos="720"/>
        </w:tabs>
        <w:ind w:left="1276" w:hanging="283"/>
        <w:jc w:val="both"/>
        <w:rPr>
          <w:rFonts w:ascii="Lucida Sans" w:eastAsia="Calibri" w:hAnsi="Lucida Sans" w:cstheme="minorHAnsi"/>
          <w:bCs/>
          <w:sz w:val="20"/>
          <w:szCs w:val="20"/>
          <w:lang w:val="fr-BE"/>
        </w:rPr>
      </w:pPr>
      <w:r>
        <w:rPr>
          <w:rFonts w:ascii="Lucida Sans" w:eastAsia="Calibri" w:hAnsi="Lucida Sans" w:cstheme="minorHAnsi"/>
          <w:sz w:val="20"/>
          <w:szCs w:val="20"/>
          <w:lang w:val="fr-BE"/>
        </w:rPr>
        <w:t xml:space="preserve">Actualisation des annexes 1 et 2 des statuts </w:t>
      </w:r>
      <w:proofErr w:type="gramStart"/>
      <w:r>
        <w:rPr>
          <w:rFonts w:ascii="Lucida Sans" w:eastAsia="Calibri" w:hAnsi="Lucida Sans" w:cstheme="minorHAnsi"/>
          <w:sz w:val="20"/>
          <w:szCs w:val="20"/>
          <w:lang w:val="fr-BE"/>
        </w:rPr>
        <w:t>suite à</w:t>
      </w:r>
      <w:proofErr w:type="gramEnd"/>
      <w:r>
        <w:rPr>
          <w:rFonts w:ascii="Lucida Sans" w:eastAsia="Calibri" w:hAnsi="Lucida Sans" w:cstheme="minorHAnsi"/>
          <w:sz w:val="20"/>
          <w:szCs w:val="20"/>
          <w:lang w:val="fr-BE"/>
        </w:rPr>
        <w:t xml:space="preserve"> la modification du capital</w:t>
      </w:r>
    </w:p>
    <w:p w14:paraId="23A0E809" w14:textId="1A586122" w:rsidR="00C77323" w:rsidRPr="00206C7F" w:rsidRDefault="00C77323" w:rsidP="00A92563">
      <w:pPr>
        <w:numPr>
          <w:ilvl w:val="0"/>
          <w:numId w:val="41"/>
        </w:numPr>
        <w:tabs>
          <w:tab w:val="clear" w:pos="720"/>
        </w:tabs>
        <w:ind w:left="1276" w:hanging="283"/>
        <w:jc w:val="both"/>
        <w:rPr>
          <w:rFonts w:ascii="Lucida Sans" w:eastAsia="Calibri" w:hAnsi="Lucida Sans" w:cstheme="minorHAnsi"/>
          <w:bCs/>
          <w:sz w:val="20"/>
          <w:szCs w:val="20"/>
          <w:lang w:val="fr-BE"/>
        </w:rPr>
      </w:pPr>
      <w:r>
        <w:rPr>
          <w:rFonts w:ascii="Lucida Sans" w:eastAsia="Calibri" w:hAnsi="Lucida Sans" w:cstheme="minorHAnsi"/>
          <w:sz w:val="20"/>
          <w:szCs w:val="20"/>
          <w:lang w:val="fr-BE"/>
        </w:rPr>
        <w:t>Rapport du Conseil d'administration sur l'exercice 2025</w:t>
      </w:r>
    </w:p>
    <w:p w14:paraId="6EF26E98" w14:textId="77777777" w:rsidR="00C77323" w:rsidRPr="00F06A7A" w:rsidRDefault="00C77323" w:rsidP="00A92563">
      <w:pPr>
        <w:numPr>
          <w:ilvl w:val="0"/>
          <w:numId w:val="41"/>
        </w:numPr>
        <w:tabs>
          <w:tab w:val="clear" w:pos="720"/>
        </w:tabs>
        <w:ind w:left="1276" w:hanging="283"/>
        <w:jc w:val="both"/>
        <w:rPr>
          <w:rFonts w:ascii="Lucida Sans" w:eastAsia="Calibri" w:hAnsi="Lucida Sans" w:cstheme="minorHAnsi"/>
          <w:bCs/>
          <w:sz w:val="20"/>
          <w:szCs w:val="20"/>
        </w:rPr>
      </w:pPr>
      <w:r>
        <w:rPr>
          <w:rFonts w:ascii="Lucida Sans" w:eastAsia="Calibri" w:hAnsi="Lucida Sans" w:cstheme="minorHAnsi"/>
          <w:sz w:val="20"/>
          <w:szCs w:val="20"/>
          <w:lang w:val="fr-BE"/>
        </w:rPr>
        <w:t>Rapport du commissaire</w:t>
      </w:r>
    </w:p>
    <w:p w14:paraId="1519FC55" w14:textId="2003D1BC" w:rsidR="004B2259" w:rsidRPr="00206C7F" w:rsidRDefault="00C77323" w:rsidP="00A92563">
      <w:pPr>
        <w:numPr>
          <w:ilvl w:val="0"/>
          <w:numId w:val="41"/>
        </w:numPr>
        <w:tabs>
          <w:tab w:val="clear" w:pos="720"/>
          <w:tab w:val="left" w:pos="1276"/>
        </w:tabs>
        <w:ind w:left="1560" w:hanging="567"/>
        <w:jc w:val="both"/>
        <w:rPr>
          <w:rFonts w:ascii="Lucida Sans" w:hAnsi="Lucida Sans" w:cs="Calibri"/>
          <w:sz w:val="20"/>
          <w:szCs w:val="20"/>
          <w:lang w:val="fr-BE"/>
        </w:rPr>
      </w:pPr>
      <w:r>
        <w:rPr>
          <w:rFonts w:ascii="Lucida Sans" w:hAnsi="Lucida Sans" w:cs="Calibri"/>
          <w:sz w:val="20"/>
          <w:szCs w:val="20"/>
          <w:lang w:val="fr-BE"/>
        </w:rPr>
        <w:t>a.</w:t>
      </w:r>
      <w:r>
        <w:rPr>
          <w:rFonts w:ascii="Lucida Sans" w:hAnsi="Lucida Sans" w:cs="Calibri"/>
          <w:sz w:val="20"/>
          <w:szCs w:val="20"/>
          <w:lang w:val="fr-BE"/>
        </w:rPr>
        <w:tab/>
        <w:t xml:space="preserve">Approbation des comptes annuels pour l'exercice 2025 clôturé le </w:t>
      </w:r>
    </w:p>
    <w:p w14:paraId="6589A870" w14:textId="5DD4F785" w:rsidR="00C77323" w:rsidRPr="00206C7F" w:rsidRDefault="00C77323" w:rsidP="004B2259">
      <w:pPr>
        <w:tabs>
          <w:tab w:val="left" w:pos="1276"/>
        </w:tabs>
        <w:ind w:left="1560"/>
        <w:jc w:val="both"/>
        <w:rPr>
          <w:rFonts w:ascii="Lucida Sans" w:hAnsi="Lucida Sans" w:cs="Calibri"/>
          <w:sz w:val="20"/>
          <w:szCs w:val="20"/>
          <w:lang w:val="fr-BE"/>
        </w:rPr>
      </w:pPr>
      <w:r>
        <w:rPr>
          <w:rFonts w:ascii="Lucida Sans" w:eastAsia="Calibri" w:hAnsi="Lucida Sans" w:cs="Calibri"/>
          <w:sz w:val="20"/>
          <w:szCs w:val="20"/>
          <w:lang w:val="fr-BE"/>
        </w:rPr>
        <w:t>31 décembre 2025</w:t>
      </w:r>
    </w:p>
    <w:p w14:paraId="6D0FCE31" w14:textId="0319E8C2" w:rsidR="00C77323" w:rsidRPr="00206C7F" w:rsidRDefault="00C77323" w:rsidP="00A92563">
      <w:pPr>
        <w:ind w:left="1560" w:hanging="284"/>
        <w:jc w:val="both"/>
        <w:rPr>
          <w:rFonts w:ascii="Lucida Sans" w:hAnsi="Lucida Sans" w:cs="Calibri"/>
          <w:sz w:val="20"/>
          <w:szCs w:val="20"/>
          <w:lang w:val="fr-BE"/>
        </w:rPr>
      </w:pPr>
      <w:r>
        <w:rPr>
          <w:rFonts w:ascii="Lucida Sans" w:hAnsi="Lucida Sans" w:cs="Calibri"/>
          <w:sz w:val="20"/>
          <w:szCs w:val="20"/>
          <w:lang w:val="fr-BE"/>
        </w:rPr>
        <w:t>b.</w:t>
      </w:r>
      <w:r>
        <w:rPr>
          <w:rFonts w:ascii="Lucida Sans" w:hAnsi="Lucida Sans" w:cs="Calibri"/>
          <w:sz w:val="20"/>
          <w:szCs w:val="20"/>
          <w:lang w:val="fr-BE"/>
        </w:rPr>
        <w:tab/>
        <w:t>Approbation de l'affectation des résultats proposée pour l'exercice 2025</w:t>
      </w:r>
    </w:p>
    <w:p w14:paraId="12661129" w14:textId="4F0C640C" w:rsidR="00C77323" w:rsidRPr="00206C7F" w:rsidRDefault="00C77323" w:rsidP="00A92563">
      <w:pPr>
        <w:numPr>
          <w:ilvl w:val="0"/>
          <w:numId w:val="41"/>
        </w:numPr>
        <w:tabs>
          <w:tab w:val="clear" w:pos="720"/>
        </w:tabs>
        <w:ind w:left="1276" w:hanging="283"/>
        <w:jc w:val="both"/>
        <w:rPr>
          <w:rFonts w:ascii="Lucida Sans" w:eastAsia="Calibri" w:hAnsi="Lucida Sans" w:cstheme="minorHAnsi"/>
          <w:bCs/>
          <w:sz w:val="20"/>
          <w:szCs w:val="20"/>
          <w:lang w:val="fr-BE"/>
        </w:rPr>
      </w:pPr>
      <w:r>
        <w:rPr>
          <w:rFonts w:ascii="Lucida Sans" w:eastAsia="Calibri" w:hAnsi="Lucida Sans" w:cstheme="minorHAnsi"/>
          <w:sz w:val="20"/>
          <w:szCs w:val="20"/>
          <w:lang w:val="fr-BE"/>
        </w:rPr>
        <w:t>Décharge des administrateurs et du commissaire</w:t>
      </w:r>
    </w:p>
    <w:p w14:paraId="70ACFFF9" w14:textId="4D1C9D3C" w:rsidR="00C77323" w:rsidRPr="004B2259" w:rsidRDefault="00C77323" w:rsidP="00A92563">
      <w:pPr>
        <w:numPr>
          <w:ilvl w:val="0"/>
          <w:numId w:val="41"/>
        </w:numPr>
        <w:tabs>
          <w:tab w:val="clear" w:pos="720"/>
        </w:tabs>
        <w:ind w:left="1276" w:hanging="283"/>
        <w:jc w:val="both"/>
        <w:rPr>
          <w:rFonts w:ascii="Lucida Sans" w:eastAsia="Calibri" w:hAnsi="Lucida Sans" w:cstheme="minorHAnsi"/>
          <w:bCs/>
          <w:sz w:val="20"/>
          <w:szCs w:val="20"/>
        </w:rPr>
      </w:pPr>
      <w:r>
        <w:rPr>
          <w:rFonts w:ascii="Lucida Sans" w:eastAsia="Calibri" w:hAnsi="Lucida Sans" w:cstheme="minorHAnsi"/>
          <w:sz w:val="20"/>
          <w:szCs w:val="20"/>
          <w:lang w:val="fr-BE"/>
        </w:rPr>
        <w:t xml:space="preserve">Actualisation du jeton de présence </w:t>
      </w:r>
    </w:p>
    <w:p w14:paraId="37E4E87F" w14:textId="43373C4F" w:rsidR="00C77323" w:rsidRPr="004B2259" w:rsidRDefault="00C77323" w:rsidP="00A92563">
      <w:pPr>
        <w:numPr>
          <w:ilvl w:val="0"/>
          <w:numId w:val="41"/>
        </w:numPr>
        <w:tabs>
          <w:tab w:val="clear" w:pos="720"/>
        </w:tabs>
        <w:ind w:left="1276" w:hanging="283"/>
        <w:jc w:val="both"/>
        <w:rPr>
          <w:rFonts w:ascii="Lucida Sans" w:eastAsia="Calibri" w:hAnsi="Lucida Sans" w:cstheme="minorHAnsi"/>
          <w:bCs/>
          <w:sz w:val="20"/>
          <w:szCs w:val="20"/>
        </w:rPr>
      </w:pPr>
      <w:r>
        <w:rPr>
          <w:rFonts w:ascii="Lucida Sans" w:eastAsia="Calibri" w:hAnsi="Lucida Sans" w:cstheme="minorHAnsi"/>
          <w:sz w:val="20"/>
          <w:szCs w:val="20"/>
          <w:lang w:val="fr-BE"/>
        </w:rPr>
        <w:t>Nominations statutaires</w:t>
      </w:r>
    </w:p>
    <w:p w14:paraId="63B81F7C" w14:textId="77777777" w:rsidR="00C77323" w:rsidRPr="00F06A7A" w:rsidRDefault="00C77323" w:rsidP="00A92563">
      <w:pPr>
        <w:spacing w:after="240"/>
        <w:ind w:left="1276" w:hanging="283"/>
        <w:jc w:val="both"/>
        <w:rPr>
          <w:rFonts w:ascii="Lucida Sans" w:eastAsia="Calibri" w:hAnsi="Lucida Sans" w:cstheme="minorHAnsi"/>
          <w:bCs/>
          <w:sz w:val="20"/>
          <w:szCs w:val="20"/>
        </w:rPr>
      </w:pPr>
      <w:r>
        <w:rPr>
          <w:rFonts w:ascii="Lucida Sans" w:eastAsia="Calibri" w:hAnsi="Lucida Sans" w:cstheme="minorHAnsi"/>
          <w:sz w:val="20"/>
          <w:szCs w:val="20"/>
          <w:lang w:val="fr-BE"/>
        </w:rPr>
        <w:t>Divers</w:t>
      </w:r>
    </w:p>
    <w:p w14:paraId="71C7CC52" w14:textId="27380DA3" w:rsidR="00613B3E" w:rsidRPr="00206C7F" w:rsidRDefault="00613B3E" w:rsidP="00A92563">
      <w:pPr>
        <w:spacing w:after="240"/>
        <w:ind w:left="993" w:hanging="993"/>
        <w:jc w:val="both"/>
        <w:rPr>
          <w:rFonts w:ascii="Lucida Sans" w:hAnsi="Lucida Sans" w:cstheme="minorHAnsi"/>
          <w:sz w:val="20"/>
          <w:szCs w:val="20"/>
          <w:lang w:val="fr-BE"/>
        </w:rPr>
      </w:pPr>
      <w:r>
        <w:rPr>
          <w:rFonts w:ascii="Lucida Sans" w:hAnsi="Lucida Sans" w:cstheme="minorHAnsi"/>
          <w:b/>
          <w:bCs/>
          <w:sz w:val="20"/>
          <w:szCs w:val="20"/>
          <w:lang w:val="fr-BE"/>
        </w:rPr>
        <w:t>Article 2.</w:t>
      </w:r>
      <w:r>
        <w:rPr>
          <w:rFonts w:ascii="Lucida Sans" w:hAnsi="Lucida Sans" w:cstheme="minorHAnsi"/>
          <w:sz w:val="20"/>
          <w:szCs w:val="20"/>
          <w:lang w:val="fr-BE"/>
        </w:rPr>
        <w:tab/>
        <w:t xml:space="preserve">Le conseil (communal) charge le(s) représentant(s) désigné(s)/le représentant suppléant de souscrire au nom de la direction à tous les actes et documents concernant l'Assemblée </w:t>
      </w:r>
      <w:r w:rsidR="008152F4">
        <w:rPr>
          <w:rFonts w:ascii="Lucida Sans" w:hAnsi="Lucida Sans" w:cstheme="minorHAnsi"/>
          <w:sz w:val="20"/>
          <w:szCs w:val="20"/>
          <w:lang w:val="fr-BE"/>
        </w:rPr>
        <w:t>g</w:t>
      </w:r>
      <w:r>
        <w:rPr>
          <w:rFonts w:ascii="Lucida Sans" w:hAnsi="Lucida Sans" w:cstheme="minorHAnsi"/>
          <w:sz w:val="20"/>
          <w:szCs w:val="20"/>
          <w:lang w:val="fr-BE"/>
        </w:rPr>
        <w:t xml:space="preserve">énérale de </w:t>
      </w:r>
      <w:proofErr w:type="spellStart"/>
      <w:r>
        <w:rPr>
          <w:rFonts w:ascii="Lucida Sans" w:hAnsi="Lucida Sans" w:cstheme="minorHAnsi"/>
          <w:sz w:val="20"/>
          <w:szCs w:val="20"/>
          <w:lang w:val="fr-BE"/>
        </w:rPr>
        <w:t>Creat</w:t>
      </w:r>
      <w:proofErr w:type="spellEnd"/>
      <w:r>
        <w:rPr>
          <w:rFonts w:ascii="Lucida Sans" w:hAnsi="Lucida Sans" w:cstheme="minorHAnsi"/>
          <w:sz w:val="20"/>
          <w:szCs w:val="20"/>
          <w:lang w:val="fr-BE"/>
        </w:rPr>
        <w:t xml:space="preserve"> Services </w:t>
      </w:r>
      <w:proofErr w:type="spellStart"/>
      <w:r w:rsidR="00206C7F">
        <w:rPr>
          <w:rFonts w:ascii="Lucida Sans" w:hAnsi="Lucida Sans" w:cstheme="minorHAnsi"/>
          <w:sz w:val="20"/>
          <w:szCs w:val="20"/>
          <w:lang w:val="fr-BE"/>
        </w:rPr>
        <w:t>ps</w:t>
      </w:r>
      <w:proofErr w:type="spellEnd"/>
      <w:r>
        <w:rPr>
          <w:rFonts w:ascii="Lucida Sans" w:hAnsi="Lucida Sans" w:cstheme="minorHAnsi"/>
          <w:sz w:val="20"/>
          <w:szCs w:val="20"/>
          <w:lang w:val="fr-BE"/>
        </w:rPr>
        <w:t xml:space="preserve"> établis le 16 juin 2026, et de conformer son (leur) vote au point de vue énoncé dans la décision du conseil (communal) de ce jour en ce qui concerne les points de l'ordre du jour de l'Assemblée générale précitée.</w:t>
      </w:r>
    </w:p>
    <w:p w14:paraId="20A54A41" w14:textId="189C9CBF" w:rsidR="004F2A40" w:rsidRPr="00206C7F" w:rsidRDefault="004F2A40" w:rsidP="00A92563">
      <w:pPr>
        <w:ind w:left="993" w:hanging="993"/>
        <w:jc w:val="both"/>
        <w:rPr>
          <w:rFonts w:ascii="Lucida Sans" w:hAnsi="Lucida Sans" w:cs="Calibri"/>
          <w:sz w:val="20"/>
          <w:szCs w:val="20"/>
          <w:lang w:val="fr-BE"/>
        </w:rPr>
      </w:pPr>
      <w:r>
        <w:rPr>
          <w:rFonts w:ascii="Lucida Sans" w:hAnsi="Lucida Sans"/>
          <w:b/>
          <w:bCs/>
          <w:sz w:val="20"/>
          <w:szCs w:val="20"/>
          <w:lang w:val="fr-BE"/>
        </w:rPr>
        <w:t>Article 3.</w:t>
      </w:r>
      <w:r>
        <w:rPr>
          <w:rFonts w:ascii="Lucida Sans" w:hAnsi="Lucida Sans"/>
          <w:sz w:val="20"/>
          <w:szCs w:val="20"/>
          <w:lang w:val="fr-BE"/>
        </w:rPr>
        <w:tab/>
        <w:t>Une copie de la présente décision sera envoyée :</w:t>
      </w:r>
    </w:p>
    <w:p w14:paraId="2814EFEE" w14:textId="41143752" w:rsidR="004F2A40" w:rsidRPr="00206C7F" w:rsidRDefault="00206C7F" w:rsidP="001F14D6">
      <w:pPr>
        <w:pStyle w:val="Lijstalinea"/>
        <w:numPr>
          <w:ilvl w:val="0"/>
          <w:numId w:val="37"/>
        </w:numPr>
        <w:ind w:left="1276" w:hanging="283"/>
        <w:jc w:val="both"/>
        <w:rPr>
          <w:rFonts w:ascii="Lucida Sans" w:hAnsi="Lucida Sans" w:cs="Calibri"/>
          <w:sz w:val="20"/>
          <w:szCs w:val="20"/>
          <w:lang w:val="fr-BE"/>
        </w:rPr>
      </w:pPr>
      <w:proofErr w:type="gramStart"/>
      <w:r>
        <w:rPr>
          <w:rFonts w:ascii="Lucida Sans" w:hAnsi="Lucida Sans"/>
          <w:sz w:val="20"/>
          <w:szCs w:val="20"/>
          <w:lang w:val="fr-BE"/>
        </w:rPr>
        <w:t>soit</w:t>
      </w:r>
      <w:proofErr w:type="gramEnd"/>
      <w:r>
        <w:rPr>
          <w:rFonts w:ascii="Lucida Sans" w:hAnsi="Lucida Sans"/>
          <w:sz w:val="20"/>
          <w:szCs w:val="20"/>
          <w:lang w:val="fr-BE"/>
        </w:rPr>
        <w:t xml:space="preserve">, </w:t>
      </w:r>
      <w:r w:rsidR="001A1F64">
        <w:rPr>
          <w:rFonts w:ascii="Lucida Sans" w:hAnsi="Lucida Sans"/>
          <w:sz w:val="20"/>
          <w:szCs w:val="20"/>
          <w:lang w:val="fr-BE"/>
        </w:rPr>
        <w:t xml:space="preserve">de préférence par </w:t>
      </w:r>
      <w:proofErr w:type="gramStart"/>
      <w:r w:rsidR="001A1F64">
        <w:rPr>
          <w:rFonts w:ascii="Lucida Sans" w:hAnsi="Lucida Sans"/>
          <w:sz w:val="20"/>
          <w:szCs w:val="20"/>
          <w:lang w:val="fr-BE"/>
        </w:rPr>
        <w:t>e-mail</w:t>
      </w:r>
      <w:proofErr w:type="gramEnd"/>
      <w:r w:rsidR="001A1F64">
        <w:rPr>
          <w:rFonts w:ascii="Lucida Sans" w:hAnsi="Lucida Sans"/>
          <w:sz w:val="20"/>
          <w:szCs w:val="20"/>
          <w:lang w:val="fr-BE"/>
        </w:rPr>
        <w:t xml:space="preserve"> à l'adresse </w:t>
      </w:r>
      <w:proofErr w:type="gramStart"/>
      <w:r w:rsidR="001A1F64">
        <w:rPr>
          <w:rFonts w:ascii="Lucida Sans" w:hAnsi="Lucida Sans"/>
          <w:sz w:val="20"/>
          <w:szCs w:val="20"/>
          <w:lang w:val="fr-BE"/>
        </w:rPr>
        <w:t>e-mail</w:t>
      </w:r>
      <w:proofErr w:type="gramEnd"/>
      <w:r w:rsidR="001A1F64">
        <w:rPr>
          <w:rFonts w:ascii="Lucida Sans" w:hAnsi="Lucida Sans"/>
          <w:sz w:val="20"/>
          <w:szCs w:val="20"/>
          <w:lang w:val="fr-BE"/>
        </w:rPr>
        <w:t xml:space="preserve"> </w:t>
      </w:r>
      <w:r w:rsidR="001A1F64">
        <w:fldChar w:fldCharType="begin"/>
      </w:r>
      <w:r w:rsidR="001A1F64" w:rsidRPr="005951FE">
        <w:rPr>
          <w:lang w:val="fr-BE"/>
        </w:rPr>
        <w:instrText>HYPERLINK "mailto:AVCreatServices@creat.be"</w:instrText>
      </w:r>
      <w:r w:rsidR="001A1F64">
        <w:fldChar w:fldCharType="separate"/>
      </w:r>
      <w:r w:rsidR="001A1F64">
        <w:rPr>
          <w:rStyle w:val="Hyperlink"/>
          <w:rFonts w:ascii="Lucida Sans" w:hAnsi="Lucida Sans" w:cstheme="minorHAnsi"/>
          <w:sz w:val="20"/>
          <w:lang w:val="fr-BE"/>
        </w:rPr>
        <w:t>AVCreatServices@creat.be</w:t>
      </w:r>
      <w:r w:rsidR="001A1F64">
        <w:fldChar w:fldCharType="end"/>
      </w:r>
      <w:r w:rsidR="001A1F64">
        <w:rPr>
          <w:rFonts w:ascii="Lucida Sans" w:hAnsi="Lucida Sans"/>
          <w:sz w:val="20"/>
          <w:szCs w:val="20"/>
          <w:lang w:val="fr-BE"/>
        </w:rPr>
        <w:t>.</w:t>
      </w:r>
    </w:p>
    <w:p w14:paraId="17000CA6" w14:textId="72916842" w:rsidR="002E39D2" w:rsidRPr="00206C7F" w:rsidRDefault="00206C7F" w:rsidP="002E39D2">
      <w:pPr>
        <w:pStyle w:val="Lijstalinea"/>
        <w:numPr>
          <w:ilvl w:val="0"/>
          <w:numId w:val="37"/>
        </w:numPr>
        <w:ind w:left="1276" w:hanging="283"/>
        <w:jc w:val="both"/>
        <w:rPr>
          <w:rFonts w:ascii="Lucida Sans" w:hAnsi="Lucida Sans" w:cs="Calibri"/>
          <w:sz w:val="20"/>
          <w:szCs w:val="20"/>
          <w:lang w:val="fr-BE"/>
        </w:rPr>
      </w:pPr>
      <w:proofErr w:type="gramStart"/>
      <w:r>
        <w:rPr>
          <w:rFonts w:ascii="Lucida Sans" w:hAnsi="Lucida Sans"/>
          <w:sz w:val="20"/>
          <w:szCs w:val="20"/>
          <w:lang w:val="fr-BE"/>
        </w:rPr>
        <w:t>soit</w:t>
      </w:r>
      <w:proofErr w:type="gramEnd"/>
      <w:r>
        <w:rPr>
          <w:rFonts w:ascii="Lucida Sans" w:hAnsi="Lucida Sans"/>
          <w:sz w:val="20"/>
          <w:szCs w:val="20"/>
          <w:lang w:val="fr-BE"/>
        </w:rPr>
        <w:t xml:space="preserve">, </w:t>
      </w:r>
      <w:r w:rsidR="002E39D2">
        <w:rPr>
          <w:rFonts w:ascii="Lucida Sans" w:hAnsi="Lucida Sans"/>
          <w:sz w:val="20"/>
          <w:szCs w:val="20"/>
          <w:lang w:val="fr-BE"/>
        </w:rPr>
        <w:t xml:space="preserve">par la poste </w:t>
      </w:r>
      <w:r>
        <w:rPr>
          <w:rFonts w:ascii="Lucida Sans" w:hAnsi="Lucida Sans"/>
          <w:sz w:val="20"/>
          <w:szCs w:val="20"/>
          <w:lang w:val="fr-BE"/>
        </w:rPr>
        <w:t xml:space="preserve">à l’attention de </w:t>
      </w:r>
      <w:proofErr w:type="spellStart"/>
      <w:r w:rsidR="002E39D2">
        <w:rPr>
          <w:rFonts w:ascii="Lucida Sans" w:hAnsi="Lucida Sans"/>
          <w:sz w:val="20"/>
          <w:szCs w:val="20"/>
          <w:lang w:val="fr-BE"/>
        </w:rPr>
        <w:t>Creat</w:t>
      </w:r>
      <w:proofErr w:type="spellEnd"/>
      <w:r w:rsidR="002E39D2">
        <w:rPr>
          <w:rFonts w:ascii="Lucida Sans" w:hAnsi="Lucida Sans"/>
          <w:sz w:val="20"/>
          <w:szCs w:val="20"/>
          <w:lang w:val="fr-BE"/>
        </w:rPr>
        <w:t xml:space="preserve"> Services </w:t>
      </w:r>
      <w:proofErr w:type="spellStart"/>
      <w:r>
        <w:rPr>
          <w:rFonts w:ascii="Lucida Sans" w:hAnsi="Lucida Sans"/>
          <w:sz w:val="20"/>
          <w:szCs w:val="20"/>
          <w:lang w:val="fr-BE"/>
        </w:rPr>
        <w:t>ps</w:t>
      </w:r>
      <w:proofErr w:type="spellEnd"/>
      <w:r w:rsidR="002E39D2">
        <w:rPr>
          <w:rFonts w:ascii="Lucida Sans" w:hAnsi="Lucida Sans"/>
          <w:sz w:val="20"/>
          <w:szCs w:val="20"/>
          <w:lang w:val="fr-BE"/>
        </w:rPr>
        <w:t xml:space="preserve">, p/a </w:t>
      </w:r>
      <w:proofErr w:type="spellStart"/>
      <w:r w:rsidR="002E39D2">
        <w:rPr>
          <w:rFonts w:ascii="Lucida Sans" w:hAnsi="Lucida Sans"/>
          <w:sz w:val="20"/>
          <w:szCs w:val="20"/>
          <w:lang w:val="fr-BE"/>
        </w:rPr>
        <w:t>Intercommunaal</w:t>
      </w:r>
      <w:proofErr w:type="spellEnd"/>
      <w:r w:rsidR="002E39D2">
        <w:rPr>
          <w:rFonts w:ascii="Lucida Sans" w:hAnsi="Lucida Sans"/>
          <w:sz w:val="20"/>
          <w:szCs w:val="20"/>
          <w:lang w:val="fr-BE"/>
        </w:rPr>
        <w:t xml:space="preserve"> Beheer Farys, </w:t>
      </w:r>
      <w:proofErr w:type="spellStart"/>
      <w:r w:rsidR="002E39D2">
        <w:rPr>
          <w:rFonts w:ascii="Lucida Sans" w:hAnsi="Lucida Sans"/>
          <w:sz w:val="20"/>
          <w:szCs w:val="20"/>
          <w:lang w:val="fr-BE"/>
        </w:rPr>
        <w:t>Stropstraat</w:t>
      </w:r>
      <w:proofErr w:type="spellEnd"/>
      <w:r>
        <w:rPr>
          <w:rFonts w:ascii="Lucida Sans" w:hAnsi="Lucida Sans"/>
          <w:sz w:val="20"/>
          <w:szCs w:val="20"/>
          <w:lang w:val="fr-BE"/>
        </w:rPr>
        <w:t xml:space="preserve"> 1, </w:t>
      </w:r>
      <w:r w:rsidR="002E39D2">
        <w:rPr>
          <w:rFonts w:ascii="Lucida Sans" w:hAnsi="Lucida Sans"/>
          <w:sz w:val="20"/>
          <w:szCs w:val="20"/>
          <w:lang w:val="fr-BE"/>
        </w:rPr>
        <w:t xml:space="preserve">9000 Gand. </w:t>
      </w:r>
    </w:p>
    <w:p w14:paraId="6A13DC87" w14:textId="7A1DAB83" w:rsidR="002E39D2" w:rsidRPr="00206C7F" w:rsidRDefault="002E39D2" w:rsidP="002E39D2">
      <w:pPr>
        <w:pStyle w:val="Lijstalinea"/>
        <w:ind w:left="1276"/>
        <w:jc w:val="both"/>
        <w:rPr>
          <w:rFonts w:ascii="Lucida Sans" w:hAnsi="Lucida Sans" w:cs="Calibri"/>
          <w:sz w:val="20"/>
          <w:szCs w:val="20"/>
          <w:lang w:val="fr-BE"/>
        </w:rPr>
      </w:pPr>
    </w:p>
    <w:sectPr w:rsidR="002E39D2" w:rsidRPr="00206C7F" w:rsidSect="001F14D6">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70AF" w14:textId="77777777" w:rsidR="00654AF2" w:rsidRDefault="00654AF2" w:rsidP="003E0FA5">
      <w:r>
        <w:separator/>
      </w:r>
    </w:p>
  </w:endnote>
  <w:endnote w:type="continuationSeparator" w:id="0">
    <w:p w14:paraId="3B425238" w14:textId="77777777" w:rsidR="00654AF2" w:rsidRDefault="00654AF2" w:rsidP="003E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B02D" w14:textId="77777777" w:rsidR="00654AF2" w:rsidRDefault="00654AF2" w:rsidP="003E0FA5">
      <w:r>
        <w:separator/>
      </w:r>
    </w:p>
  </w:footnote>
  <w:footnote w:type="continuationSeparator" w:id="0">
    <w:p w14:paraId="74DACD90" w14:textId="77777777" w:rsidR="00654AF2" w:rsidRDefault="00654AF2" w:rsidP="003E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8E2"/>
    <w:multiLevelType w:val="hybridMultilevel"/>
    <w:tmpl w:val="10166F78"/>
    <w:lvl w:ilvl="0" w:tplc="0813000F">
      <w:start w:val="1"/>
      <w:numFmt w:val="decimal"/>
      <w:lvlText w:val="%1."/>
      <w:lvlJc w:val="left"/>
      <w:pPr>
        <w:tabs>
          <w:tab w:val="num" w:pos="720"/>
        </w:tabs>
        <w:ind w:left="720" w:hanging="360"/>
      </w:pPr>
    </w:lvl>
    <w:lvl w:ilvl="1" w:tplc="08130019">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1" w15:restartNumberingAfterBreak="0">
    <w:nsid w:val="0F380796"/>
    <w:multiLevelType w:val="hybridMultilevel"/>
    <w:tmpl w:val="9F2E3DD6"/>
    <w:lvl w:ilvl="0" w:tplc="0813000F">
      <w:start w:val="1"/>
      <w:numFmt w:val="decimal"/>
      <w:lvlText w:val="%1."/>
      <w:lvlJc w:val="left"/>
      <w:pPr>
        <w:ind w:left="2433" w:hanging="360"/>
      </w:pPr>
      <w:rPr>
        <w:i w:val="0"/>
      </w:rPr>
    </w:lvl>
    <w:lvl w:ilvl="1" w:tplc="08130019" w:tentative="1">
      <w:start w:val="1"/>
      <w:numFmt w:val="lowerLetter"/>
      <w:lvlText w:val="%2."/>
      <w:lvlJc w:val="left"/>
      <w:pPr>
        <w:ind w:left="2433" w:hanging="360"/>
      </w:pPr>
    </w:lvl>
    <w:lvl w:ilvl="2" w:tplc="0813001B" w:tentative="1">
      <w:start w:val="1"/>
      <w:numFmt w:val="lowerRoman"/>
      <w:lvlText w:val="%3."/>
      <w:lvlJc w:val="right"/>
      <w:pPr>
        <w:ind w:left="3153" w:hanging="180"/>
      </w:pPr>
    </w:lvl>
    <w:lvl w:ilvl="3" w:tplc="0813000F" w:tentative="1">
      <w:start w:val="1"/>
      <w:numFmt w:val="decimal"/>
      <w:lvlText w:val="%4."/>
      <w:lvlJc w:val="left"/>
      <w:pPr>
        <w:ind w:left="3873" w:hanging="360"/>
      </w:pPr>
    </w:lvl>
    <w:lvl w:ilvl="4" w:tplc="08130019" w:tentative="1">
      <w:start w:val="1"/>
      <w:numFmt w:val="lowerLetter"/>
      <w:lvlText w:val="%5."/>
      <w:lvlJc w:val="left"/>
      <w:pPr>
        <w:ind w:left="4593" w:hanging="360"/>
      </w:pPr>
    </w:lvl>
    <w:lvl w:ilvl="5" w:tplc="0813001B" w:tentative="1">
      <w:start w:val="1"/>
      <w:numFmt w:val="lowerRoman"/>
      <w:lvlText w:val="%6."/>
      <w:lvlJc w:val="right"/>
      <w:pPr>
        <w:ind w:left="5313" w:hanging="180"/>
      </w:pPr>
    </w:lvl>
    <w:lvl w:ilvl="6" w:tplc="0813000F" w:tentative="1">
      <w:start w:val="1"/>
      <w:numFmt w:val="decimal"/>
      <w:lvlText w:val="%7."/>
      <w:lvlJc w:val="left"/>
      <w:pPr>
        <w:ind w:left="6033" w:hanging="360"/>
      </w:pPr>
    </w:lvl>
    <w:lvl w:ilvl="7" w:tplc="08130019" w:tentative="1">
      <w:start w:val="1"/>
      <w:numFmt w:val="lowerLetter"/>
      <w:lvlText w:val="%8."/>
      <w:lvlJc w:val="left"/>
      <w:pPr>
        <w:ind w:left="6753" w:hanging="360"/>
      </w:pPr>
    </w:lvl>
    <w:lvl w:ilvl="8" w:tplc="0813001B" w:tentative="1">
      <w:start w:val="1"/>
      <w:numFmt w:val="lowerRoman"/>
      <w:lvlText w:val="%9."/>
      <w:lvlJc w:val="right"/>
      <w:pPr>
        <w:ind w:left="7473" w:hanging="180"/>
      </w:pPr>
    </w:lvl>
  </w:abstractNum>
  <w:abstractNum w:abstractNumId="2" w15:restartNumberingAfterBreak="0">
    <w:nsid w:val="21810E42"/>
    <w:multiLevelType w:val="hybridMultilevel"/>
    <w:tmpl w:val="7E0C00BE"/>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221B2F32"/>
    <w:multiLevelType w:val="hybridMultilevel"/>
    <w:tmpl w:val="93F6DBAC"/>
    <w:lvl w:ilvl="0" w:tplc="04090001">
      <w:start w:val="1"/>
      <w:numFmt w:val="bullet"/>
      <w:lvlText w:val=""/>
      <w:lvlJc w:val="left"/>
      <w:pPr>
        <w:ind w:left="1291" w:hanging="360"/>
      </w:pPr>
      <w:rPr>
        <w:rFonts w:ascii="Symbol" w:hAnsi="Symbo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4" w15:restartNumberingAfterBreak="0">
    <w:nsid w:val="23290C88"/>
    <w:multiLevelType w:val="hybridMultilevel"/>
    <w:tmpl w:val="D3D06342"/>
    <w:lvl w:ilvl="0" w:tplc="365EFBD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15:restartNumberingAfterBreak="0">
    <w:nsid w:val="24A2272A"/>
    <w:multiLevelType w:val="hybridMultilevel"/>
    <w:tmpl w:val="7D9EAD7C"/>
    <w:lvl w:ilvl="0" w:tplc="F08010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5682EC8"/>
    <w:multiLevelType w:val="hybridMultilevel"/>
    <w:tmpl w:val="9F2E3DD6"/>
    <w:lvl w:ilvl="0" w:tplc="0813000F">
      <w:start w:val="1"/>
      <w:numFmt w:val="decimal"/>
      <w:lvlText w:val="%1."/>
      <w:lvlJc w:val="left"/>
      <w:pPr>
        <w:ind w:left="144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5B137DD"/>
    <w:multiLevelType w:val="hybridMultilevel"/>
    <w:tmpl w:val="BAC21ED4"/>
    <w:lvl w:ilvl="0" w:tplc="DF14BF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64310AB"/>
    <w:multiLevelType w:val="hybridMultilevel"/>
    <w:tmpl w:val="EC980A28"/>
    <w:lvl w:ilvl="0" w:tplc="0813001B">
      <w:start w:val="1"/>
      <w:numFmt w:val="lowerRoman"/>
      <w:lvlText w:val="%1."/>
      <w:lvlJc w:val="righ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8A20E34"/>
    <w:multiLevelType w:val="hybridMultilevel"/>
    <w:tmpl w:val="3014E2AC"/>
    <w:lvl w:ilvl="0" w:tplc="08130017">
      <w:start w:val="1"/>
      <w:numFmt w:val="lowerLetter"/>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10" w15:restartNumberingAfterBreak="0">
    <w:nsid w:val="2C4E61EA"/>
    <w:multiLevelType w:val="hybridMultilevel"/>
    <w:tmpl w:val="00DA2A88"/>
    <w:lvl w:ilvl="0" w:tplc="A25E5730">
      <w:start w:val="1"/>
      <w:numFmt w:val="decimal"/>
      <w:lvlText w:val="%1."/>
      <w:lvlJc w:val="left"/>
      <w:pPr>
        <w:ind w:left="1146" w:hanging="360"/>
      </w:pPr>
      <w:rPr>
        <w:rFonts w:hint="default"/>
        <w:b w:val="0"/>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hint="default"/>
      </w:rPr>
    </w:lvl>
    <w:lvl w:ilvl="3" w:tplc="08130001" w:tentative="1">
      <w:start w:val="1"/>
      <w:numFmt w:val="bullet"/>
      <w:lvlText w:val=""/>
      <w:lvlJc w:val="left"/>
      <w:pPr>
        <w:ind w:left="3306" w:hanging="360"/>
      </w:pPr>
      <w:rPr>
        <w:rFonts w:ascii="Symbol" w:hAnsi="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hint="default"/>
      </w:rPr>
    </w:lvl>
    <w:lvl w:ilvl="6" w:tplc="08130001" w:tentative="1">
      <w:start w:val="1"/>
      <w:numFmt w:val="bullet"/>
      <w:lvlText w:val=""/>
      <w:lvlJc w:val="left"/>
      <w:pPr>
        <w:ind w:left="5466" w:hanging="360"/>
      </w:pPr>
      <w:rPr>
        <w:rFonts w:ascii="Symbol" w:hAnsi="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hint="default"/>
      </w:rPr>
    </w:lvl>
  </w:abstractNum>
  <w:abstractNum w:abstractNumId="11" w15:restartNumberingAfterBreak="0">
    <w:nsid w:val="2ECA24AB"/>
    <w:multiLevelType w:val="hybridMultilevel"/>
    <w:tmpl w:val="543CF57E"/>
    <w:lvl w:ilvl="0" w:tplc="F08010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5792F40"/>
    <w:multiLevelType w:val="hybridMultilevel"/>
    <w:tmpl w:val="87E62160"/>
    <w:lvl w:ilvl="0" w:tplc="A53A4D6E">
      <w:start w:val="1"/>
      <w:numFmt w:val="decimal"/>
      <w:lvlText w:val="%1."/>
      <w:lvlJc w:val="left"/>
      <w:pPr>
        <w:ind w:left="720" w:hanging="360"/>
      </w:pPr>
      <w:rPr>
        <w:b w:val="0"/>
      </w:rPr>
    </w:lvl>
    <w:lvl w:ilvl="1" w:tplc="9F3AF52C">
      <w:start w:val="1"/>
      <w:numFmt w:val="lowerLetter"/>
      <w:lvlText w:val="%2."/>
      <w:lvlJc w:val="left"/>
      <w:pPr>
        <w:ind w:left="1440" w:hanging="360"/>
      </w:pPr>
      <w:rPr>
        <w:i w:val="0"/>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9BD4183"/>
    <w:multiLevelType w:val="hybridMultilevel"/>
    <w:tmpl w:val="8AB4B522"/>
    <w:lvl w:ilvl="0" w:tplc="0409000F">
      <w:start w:val="1"/>
      <w:numFmt w:val="decimal"/>
      <w:lvlText w:val="%1."/>
      <w:lvlJc w:val="left"/>
      <w:pPr>
        <w:ind w:left="1494" w:hanging="360"/>
      </w:pPr>
    </w:lvl>
    <w:lvl w:ilvl="1" w:tplc="6FEA0192">
      <w:start w:val="1"/>
      <w:numFmt w:val="lowerLetter"/>
      <w:lvlText w:val="%2."/>
      <w:lvlJc w:val="left"/>
      <w:pPr>
        <w:ind w:left="2559" w:hanging="70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3C4975AB"/>
    <w:multiLevelType w:val="hybridMultilevel"/>
    <w:tmpl w:val="C56654E6"/>
    <w:lvl w:ilvl="0" w:tplc="0813000F">
      <w:start w:val="1"/>
      <w:numFmt w:val="decimal"/>
      <w:lvlText w:val="%1."/>
      <w:lvlJc w:val="left"/>
      <w:pPr>
        <w:ind w:left="927" w:hanging="360"/>
      </w:pPr>
      <w:rPr>
        <w:rFonts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5" w15:restartNumberingAfterBreak="0">
    <w:nsid w:val="42D11EB9"/>
    <w:multiLevelType w:val="hybridMultilevel"/>
    <w:tmpl w:val="4A0E7BDC"/>
    <w:lvl w:ilvl="0" w:tplc="0813000F">
      <w:start w:val="1"/>
      <w:numFmt w:val="decimal"/>
      <w:lvlText w:val="%1."/>
      <w:lvlJc w:val="left"/>
      <w:pPr>
        <w:ind w:left="36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74A2240"/>
    <w:multiLevelType w:val="hybridMultilevel"/>
    <w:tmpl w:val="C382C9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B0A45"/>
    <w:multiLevelType w:val="hybridMultilevel"/>
    <w:tmpl w:val="7D9EAD7C"/>
    <w:lvl w:ilvl="0" w:tplc="F08010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86A3C2D"/>
    <w:multiLevelType w:val="hybridMultilevel"/>
    <w:tmpl w:val="9D241926"/>
    <w:lvl w:ilvl="0" w:tplc="1B7E2600">
      <w:start w:val="1"/>
      <w:numFmt w:val="decimal"/>
      <w:lvlText w:val="%1."/>
      <w:lvlJc w:val="left"/>
      <w:pPr>
        <w:ind w:left="850" w:hanging="283"/>
      </w:pPr>
      <w:rPr>
        <w:rFont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1D7316"/>
    <w:multiLevelType w:val="hybridMultilevel"/>
    <w:tmpl w:val="1A9C5872"/>
    <w:lvl w:ilvl="0" w:tplc="D054C840">
      <w:start w:val="1"/>
      <w:numFmt w:val="decimal"/>
      <w:lvlText w:val="%1."/>
      <w:lvlJc w:val="left"/>
      <w:pPr>
        <w:ind w:left="1571" w:hanging="360"/>
      </w:pPr>
      <w:rPr>
        <w:b/>
      </w:rPr>
    </w:lvl>
    <w:lvl w:ilvl="1" w:tplc="08130019">
      <w:start w:val="1"/>
      <w:numFmt w:val="lowerLetter"/>
      <w:lvlText w:val="%2."/>
      <w:lvlJc w:val="left"/>
      <w:pPr>
        <w:ind w:left="2291" w:hanging="360"/>
      </w:pPr>
    </w:lvl>
    <w:lvl w:ilvl="2" w:tplc="0813000F">
      <w:start w:val="1"/>
      <w:numFmt w:val="decimal"/>
      <w:lvlText w:val="%3."/>
      <w:lvlJc w:val="left"/>
      <w:pPr>
        <w:ind w:left="3191" w:hanging="360"/>
      </w:pPr>
      <w:rPr>
        <w:rFonts w:hint="default"/>
      </w:r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0" w15:restartNumberingAfterBreak="0">
    <w:nsid w:val="510A2C49"/>
    <w:multiLevelType w:val="hybridMultilevel"/>
    <w:tmpl w:val="7D9EAD7C"/>
    <w:lvl w:ilvl="0" w:tplc="F08010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56958C6"/>
    <w:multiLevelType w:val="hybridMultilevel"/>
    <w:tmpl w:val="DB3053BA"/>
    <w:lvl w:ilvl="0" w:tplc="08130001">
      <w:start w:val="1"/>
      <w:numFmt w:val="bullet"/>
      <w:lvlText w:val=""/>
      <w:lvlJc w:val="left"/>
      <w:pPr>
        <w:ind w:left="1854" w:hanging="360"/>
      </w:pPr>
      <w:rPr>
        <w:rFonts w:ascii="Symbol" w:hAnsi="Symbol" w:hint="default"/>
      </w:rPr>
    </w:lvl>
    <w:lvl w:ilvl="1" w:tplc="08130003" w:tentative="1">
      <w:start w:val="1"/>
      <w:numFmt w:val="bullet"/>
      <w:lvlText w:val="o"/>
      <w:lvlJc w:val="left"/>
      <w:pPr>
        <w:ind w:left="2574" w:hanging="360"/>
      </w:pPr>
      <w:rPr>
        <w:rFonts w:ascii="Courier New" w:hAnsi="Courier New" w:cs="Courier New" w:hint="default"/>
      </w:rPr>
    </w:lvl>
    <w:lvl w:ilvl="2" w:tplc="08130005" w:tentative="1">
      <w:start w:val="1"/>
      <w:numFmt w:val="bullet"/>
      <w:lvlText w:val=""/>
      <w:lvlJc w:val="left"/>
      <w:pPr>
        <w:ind w:left="3294" w:hanging="360"/>
      </w:pPr>
      <w:rPr>
        <w:rFonts w:ascii="Wingdings" w:hAnsi="Wingdings" w:hint="default"/>
      </w:rPr>
    </w:lvl>
    <w:lvl w:ilvl="3" w:tplc="08130001" w:tentative="1">
      <w:start w:val="1"/>
      <w:numFmt w:val="bullet"/>
      <w:lvlText w:val=""/>
      <w:lvlJc w:val="left"/>
      <w:pPr>
        <w:ind w:left="4014" w:hanging="360"/>
      </w:pPr>
      <w:rPr>
        <w:rFonts w:ascii="Symbol" w:hAnsi="Symbol" w:hint="default"/>
      </w:rPr>
    </w:lvl>
    <w:lvl w:ilvl="4" w:tplc="08130003" w:tentative="1">
      <w:start w:val="1"/>
      <w:numFmt w:val="bullet"/>
      <w:lvlText w:val="o"/>
      <w:lvlJc w:val="left"/>
      <w:pPr>
        <w:ind w:left="4734" w:hanging="360"/>
      </w:pPr>
      <w:rPr>
        <w:rFonts w:ascii="Courier New" w:hAnsi="Courier New" w:cs="Courier New" w:hint="default"/>
      </w:rPr>
    </w:lvl>
    <w:lvl w:ilvl="5" w:tplc="08130005" w:tentative="1">
      <w:start w:val="1"/>
      <w:numFmt w:val="bullet"/>
      <w:lvlText w:val=""/>
      <w:lvlJc w:val="left"/>
      <w:pPr>
        <w:ind w:left="5454" w:hanging="360"/>
      </w:pPr>
      <w:rPr>
        <w:rFonts w:ascii="Wingdings" w:hAnsi="Wingdings" w:hint="default"/>
      </w:rPr>
    </w:lvl>
    <w:lvl w:ilvl="6" w:tplc="08130001" w:tentative="1">
      <w:start w:val="1"/>
      <w:numFmt w:val="bullet"/>
      <w:lvlText w:val=""/>
      <w:lvlJc w:val="left"/>
      <w:pPr>
        <w:ind w:left="6174" w:hanging="360"/>
      </w:pPr>
      <w:rPr>
        <w:rFonts w:ascii="Symbol" w:hAnsi="Symbol" w:hint="default"/>
      </w:rPr>
    </w:lvl>
    <w:lvl w:ilvl="7" w:tplc="08130003" w:tentative="1">
      <w:start w:val="1"/>
      <w:numFmt w:val="bullet"/>
      <w:lvlText w:val="o"/>
      <w:lvlJc w:val="left"/>
      <w:pPr>
        <w:ind w:left="6894" w:hanging="360"/>
      </w:pPr>
      <w:rPr>
        <w:rFonts w:ascii="Courier New" w:hAnsi="Courier New" w:cs="Courier New" w:hint="default"/>
      </w:rPr>
    </w:lvl>
    <w:lvl w:ilvl="8" w:tplc="08130005" w:tentative="1">
      <w:start w:val="1"/>
      <w:numFmt w:val="bullet"/>
      <w:lvlText w:val=""/>
      <w:lvlJc w:val="left"/>
      <w:pPr>
        <w:ind w:left="7614" w:hanging="360"/>
      </w:pPr>
      <w:rPr>
        <w:rFonts w:ascii="Wingdings" w:hAnsi="Wingdings" w:hint="default"/>
      </w:rPr>
    </w:lvl>
  </w:abstractNum>
  <w:abstractNum w:abstractNumId="22" w15:restartNumberingAfterBreak="0">
    <w:nsid w:val="59D63FE5"/>
    <w:multiLevelType w:val="hybridMultilevel"/>
    <w:tmpl w:val="9F2E3DD6"/>
    <w:lvl w:ilvl="0" w:tplc="0813000F">
      <w:start w:val="1"/>
      <w:numFmt w:val="decimal"/>
      <w:lvlText w:val="%1."/>
      <w:lvlJc w:val="left"/>
      <w:pPr>
        <w:ind w:left="144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CC53459"/>
    <w:multiLevelType w:val="hybridMultilevel"/>
    <w:tmpl w:val="87E62160"/>
    <w:lvl w:ilvl="0" w:tplc="A53A4D6E">
      <w:start w:val="1"/>
      <w:numFmt w:val="decimal"/>
      <w:lvlText w:val="%1."/>
      <w:lvlJc w:val="left"/>
      <w:pPr>
        <w:ind w:left="720" w:hanging="360"/>
      </w:pPr>
      <w:rPr>
        <w:b w:val="0"/>
      </w:rPr>
    </w:lvl>
    <w:lvl w:ilvl="1" w:tplc="9F3AF52C">
      <w:start w:val="1"/>
      <w:numFmt w:val="lowerLetter"/>
      <w:lvlText w:val="%2."/>
      <w:lvlJc w:val="left"/>
      <w:pPr>
        <w:ind w:left="1440" w:hanging="360"/>
      </w:pPr>
      <w:rPr>
        <w:i w:val="0"/>
      </w:r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DEF75FC"/>
    <w:multiLevelType w:val="hybridMultilevel"/>
    <w:tmpl w:val="AE64CE94"/>
    <w:lvl w:ilvl="0" w:tplc="AC527A6C">
      <w:start w:val="1"/>
      <w:numFmt w:val="decimal"/>
      <w:lvlText w:val="%1."/>
      <w:lvlJc w:val="left"/>
      <w:pPr>
        <w:ind w:left="850" w:hanging="283"/>
      </w:pPr>
      <w:rPr>
        <w:rFont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649C9"/>
    <w:multiLevelType w:val="hybridMultilevel"/>
    <w:tmpl w:val="4A0E7BDC"/>
    <w:lvl w:ilvl="0" w:tplc="0813000F">
      <w:start w:val="1"/>
      <w:numFmt w:val="decimal"/>
      <w:lvlText w:val="%1."/>
      <w:lvlJc w:val="left"/>
      <w:pPr>
        <w:ind w:left="360" w:hanging="360"/>
      </w:pPr>
      <w:rPr>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0171F6E"/>
    <w:multiLevelType w:val="hybridMultilevel"/>
    <w:tmpl w:val="076277D8"/>
    <w:lvl w:ilvl="0" w:tplc="D054C840">
      <w:start w:val="1"/>
      <w:numFmt w:val="decimal"/>
      <w:lvlText w:val="%1."/>
      <w:lvlJc w:val="left"/>
      <w:pPr>
        <w:ind w:left="1571" w:hanging="360"/>
      </w:pPr>
      <w:rPr>
        <w:b/>
      </w:rPr>
    </w:lvl>
    <w:lvl w:ilvl="1" w:tplc="08130019">
      <w:start w:val="1"/>
      <w:numFmt w:val="lowerLetter"/>
      <w:lvlText w:val="%2."/>
      <w:lvlJc w:val="left"/>
      <w:pPr>
        <w:ind w:left="2291" w:hanging="360"/>
      </w:pPr>
    </w:lvl>
    <w:lvl w:ilvl="2" w:tplc="F7947752">
      <w:numFmt w:val="bullet"/>
      <w:lvlText w:val="•"/>
      <w:lvlJc w:val="left"/>
      <w:pPr>
        <w:ind w:left="3191" w:hanging="360"/>
      </w:pPr>
      <w:rPr>
        <w:rFonts w:ascii="Times New Roman" w:eastAsia="Times New Roman" w:hAnsi="Times New Roman" w:cs="Times New Roman" w:hint="default"/>
      </w:r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7" w15:restartNumberingAfterBreak="0">
    <w:nsid w:val="619B3812"/>
    <w:multiLevelType w:val="hybridMultilevel"/>
    <w:tmpl w:val="9ED84EB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76B38F6"/>
    <w:multiLevelType w:val="hybridMultilevel"/>
    <w:tmpl w:val="F3AA53E8"/>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9" w15:restartNumberingAfterBreak="0">
    <w:nsid w:val="6A907556"/>
    <w:multiLevelType w:val="hybridMultilevel"/>
    <w:tmpl w:val="7F1AA30E"/>
    <w:lvl w:ilvl="0" w:tplc="E646B640">
      <w:start w:val="1"/>
      <w:numFmt w:val="decimal"/>
      <w:lvlText w:val="%1."/>
      <w:lvlJc w:val="left"/>
      <w:pPr>
        <w:ind w:left="927" w:hanging="360"/>
      </w:pPr>
      <w:rPr>
        <w:rFonts w:asciiTheme="minorHAnsi" w:hAnsiTheme="minorHAnsi" w:cstheme="minorHAnsi" w:hint="default"/>
        <w:b w:val="0"/>
      </w:rPr>
    </w:lvl>
    <w:lvl w:ilvl="1" w:tplc="08130003">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6D1E56FF"/>
    <w:multiLevelType w:val="hybridMultilevel"/>
    <w:tmpl w:val="626A121E"/>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1" w15:restartNumberingAfterBreak="0">
    <w:nsid w:val="6F5135C7"/>
    <w:multiLevelType w:val="multilevel"/>
    <w:tmpl w:val="F4946506"/>
    <w:lvl w:ilvl="0">
      <w:start w:val="1"/>
      <w:numFmt w:val="decimal"/>
      <w:lvlText w:val="%1."/>
      <w:lvlJc w:val="left"/>
      <w:pPr>
        <w:ind w:left="360" w:hanging="360"/>
      </w:pPr>
      <w:rPr>
        <w:rFonts w:asciiTheme="minorHAnsi" w:eastAsia="Times New Roman" w:hAnsiTheme="minorHAnsi" w:cstheme="minorHAnsi"/>
      </w:rPr>
    </w:lvl>
    <w:lvl w:ilvl="1">
      <w:start w:val="1"/>
      <w:numFmt w:val="decimal"/>
      <w:lvlText w:val="%2."/>
      <w:lvlJc w:val="left"/>
      <w:pPr>
        <w:ind w:left="927" w:hanging="360"/>
      </w:pPr>
      <w:rPr>
        <w:rFonts w:asciiTheme="minorHAnsi" w:eastAsia="Times New Roman" w:hAnsiTheme="minorHAnsi" w:cstheme="minorHAnsi"/>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73DF74D5"/>
    <w:multiLevelType w:val="hybridMultilevel"/>
    <w:tmpl w:val="10166F78"/>
    <w:lvl w:ilvl="0" w:tplc="0813000F">
      <w:start w:val="1"/>
      <w:numFmt w:val="decimal"/>
      <w:lvlText w:val="%1."/>
      <w:lvlJc w:val="left"/>
      <w:pPr>
        <w:tabs>
          <w:tab w:val="num" w:pos="720"/>
        </w:tabs>
        <w:ind w:left="720" w:hanging="360"/>
      </w:pPr>
    </w:lvl>
    <w:lvl w:ilvl="1" w:tplc="08130019">
      <w:start w:val="1"/>
      <w:numFmt w:val="lowerLetter"/>
      <w:lvlText w:val="%2."/>
      <w:lvlJc w:val="left"/>
      <w:pPr>
        <w:tabs>
          <w:tab w:val="num" w:pos="1440"/>
        </w:tabs>
        <w:ind w:left="1440" w:hanging="360"/>
      </w:pPr>
    </w:lvl>
    <w:lvl w:ilvl="2" w:tplc="0813001B">
      <w:start w:val="1"/>
      <w:numFmt w:val="lowerRoman"/>
      <w:lvlText w:val="%3."/>
      <w:lvlJc w:val="right"/>
      <w:pPr>
        <w:tabs>
          <w:tab w:val="num" w:pos="2160"/>
        </w:tabs>
        <w:ind w:left="2160" w:hanging="180"/>
      </w:pPr>
    </w:lvl>
    <w:lvl w:ilvl="3" w:tplc="0813000F">
      <w:start w:val="1"/>
      <w:numFmt w:val="decimal"/>
      <w:lvlText w:val="%4."/>
      <w:lvlJc w:val="left"/>
      <w:pPr>
        <w:tabs>
          <w:tab w:val="num" w:pos="2880"/>
        </w:tabs>
        <w:ind w:left="2880" w:hanging="360"/>
      </w:pPr>
    </w:lvl>
    <w:lvl w:ilvl="4" w:tplc="08130019">
      <w:start w:val="1"/>
      <w:numFmt w:val="lowerLetter"/>
      <w:lvlText w:val="%5."/>
      <w:lvlJc w:val="left"/>
      <w:pPr>
        <w:tabs>
          <w:tab w:val="num" w:pos="3600"/>
        </w:tabs>
        <w:ind w:left="3600" w:hanging="360"/>
      </w:pPr>
    </w:lvl>
    <w:lvl w:ilvl="5" w:tplc="0813001B">
      <w:start w:val="1"/>
      <w:numFmt w:val="lowerRoman"/>
      <w:lvlText w:val="%6."/>
      <w:lvlJc w:val="right"/>
      <w:pPr>
        <w:tabs>
          <w:tab w:val="num" w:pos="4320"/>
        </w:tabs>
        <w:ind w:left="4320" w:hanging="180"/>
      </w:pPr>
    </w:lvl>
    <w:lvl w:ilvl="6" w:tplc="0813000F">
      <w:start w:val="1"/>
      <w:numFmt w:val="decimal"/>
      <w:lvlText w:val="%7."/>
      <w:lvlJc w:val="left"/>
      <w:pPr>
        <w:tabs>
          <w:tab w:val="num" w:pos="5040"/>
        </w:tabs>
        <w:ind w:left="5040" w:hanging="360"/>
      </w:pPr>
    </w:lvl>
    <w:lvl w:ilvl="7" w:tplc="08130019">
      <w:start w:val="1"/>
      <w:numFmt w:val="lowerLetter"/>
      <w:lvlText w:val="%8."/>
      <w:lvlJc w:val="left"/>
      <w:pPr>
        <w:tabs>
          <w:tab w:val="num" w:pos="5760"/>
        </w:tabs>
        <w:ind w:left="5760" w:hanging="360"/>
      </w:pPr>
    </w:lvl>
    <w:lvl w:ilvl="8" w:tplc="0813001B">
      <w:start w:val="1"/>
      <w:numFmt w:val="lowerRoman"/>
      <w:lvlText w:val="%9."/>
      <w:lvlJc w:val="right"/>
      <w:pPr>
        <w:tabs>
          <w:tab w:val="num" w:pos="6480"/>
        </w:tabs>
        <w:ind w:left="6480" w:hanging="180"/>
      </w:pPr>
    </w:lvl>
  </w:abstractNum>
  <w:abstractNum w:abstractNumId="33" w15:restartNumberingAfterBreak="0">
    <w:nsid w:val="7404195C"/>
    <w:multiLevelType w:val="hybridMultilevel"/>
    <w:tmpl w:val="C090D342"/>
    <w:lvl w:ilvl="0" w:tplc="1BE45768">
      <w:start w:val="1"/>
      <w:numFmt w:val="decimal"/>
      <w:lvlText w:val="%1."/>
      <w:lvlJc w:val="left"/>
      <w:pPr>
        <w:ind w:left="850" w:hanging="283"/>
      </w:pPr>
      <w:rPr>
        <w:rFont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715A18"/>
    <w:multiLevelType w:val="hybridMultilevel"/>
    <w:tmpl w:val="10166F78"/>
    <w:lvl w:ilvl="0" w:tplc="0813000F">
      <w:start w:val="1"/>
      <w:numFmt w:val="decimal"/>
      <w:lvlText w:val="%1."/>
      <w:lvlJc w:val="left"/>
      <w:pPr>
        <w:tabs>
          <w:tab w:val="num" w:pos="720"/>
        </w:tabs>
        <w:ind w:left="720" w:hanging="360"/>
      </w:pPr>
    </w:lvl>
    <w:lvl w:ilvl="1" w:tplc="08130019">
      <w:start w:val="1"/>
      <w:numFmt w:val="lowerLetter"/>
      <w:lvlText w:val="%2."/>
      <w:lvlJc w:val="left"/>
      <w:pPr>
        <w:tabs>
          <w:tab w:val="num" w:pos="1440"/>
        </w:tabs>
        <w:ind w:left="1440" w:hanging="360"/>
      </w:pPr>
    </w:lvl>
    <w:lvl w:ilvl="2" w:tplc="0813001B" w:tentative="1">
      <w:start w:val="1"/>
      <w:numFmt w:val="lowerRoman"/>
      <w:lvlText w:val="%3."/>
      <w:lvlJc w:val="right"/>
      <w:pPr>
        <w:tabs>
          <w:tab w:val="num" w:pos="2160"/>
        </w:tabs>
        <w:ind w:left="2160" w:hanging="180"/>
      </w:pPr>
    </w:lvl>
    <w:lvl w:ilvl="3" w:tplc="0813000F" w:tentative="1">
      <w:start w:val="1"/>
      <w:numFmt w:val="decimal"/>
      <w:lvlText w:val="%4."/>
      <w:lvlJc w:val="left"/>
      <w:pPr>
        <w:tabs>
          <w:tab w:val="num" w:pos="2880"/>
        </w:tabs>
        <w:ind w:left="2880" w:hanging="360"/>
      </w:pPr>
    </w:lvl>
    <w:lvl w:ilvl="4" w:tplc="08130019" w:tentative="1">
      <w:start w:val="1"/>
      <w:numFmt w:val="lowerLetter"/>
      <w:lvlText w:val="%5."/>
      <w:lvlJc w:val="left"/>
      <w:pPr>
        <w:tabs>
          <w:tab w:val="num" w:pos="3600"/>
        </w:tabs>
        <w:ind w:left="3600" w:hanging="360"/>
      </w:pPr>
    </w:lvl>
    <w:lvl w:ilvl="5" w:tplc="0813001B" w:tentative="1">
      <w:start w:val="1"/>
      <w:numFmt w:val="lowerRoman"/>
      <w:lvlText w:val="%6."/>
      <w:lvlJc w:val="right"/>
      <w:pPr>
        <w:tabs>
          <w:tab w:val="num" w:pos="4320"/>
        </w:tabs>
        <w:ind w:left="4320" w:hanging="180"/>
      </w:pPr>
    </w:lvl>
    <w:lvl w:ilvl="6" w:tplc="0813000F" w:tentative="1">
      <w:start w:val="1"/>
      <w:numFmt w:val="decimal"/>
      <w:lvlText w:val="%7."/>
      <w:lvlJc w:val="left"/>
      <w:pPr>
        <w:tabs>
          <w:tab w:val="num" w:pos="5040"/>
        </w:tabs>
        <w:ind w:left="5040" w:hanging="360"/>
      </w:pPr>
    </w:lvl>
    <w:lvl w:ilvl="7" w:tplc="08130019" w:tentative="1">
      <w:start w:val="1"/>
      <w:numFmt w:val="lowerLetter"/>
      <w:lvlText w:val="%8."/>
      <w:lvlJc w:val="left"/>
      <w:pPr>
        <w:tabs>
          <w:tab w:val="num" w:pos="5760"/>
        </w:tabs>
        <w:ind w:left="5760" w:hanging="360"/>
      </w:pPr>
    </w:lvl>
    <w:lvl w:ilvl="8" w:tplc="0813001B" w:tentative="1">
      <w:start w:val="1"/>
      <w:numFmt w:val="lowerRoman"/>
      <w:lvlText w:val="%9."/>
      <w:lvlJc w:val="right"/>
      <w:pPr>
        <w:tabs>
          <w:tab w:val="num" w:pos="6480"/>
        </w:tabs>
        <w:ind w:left="6480" w:hanging="180"/>
      </w:pPr>
    </w:lvl>
  </w:abstractNum>
  <w:abstractNum w:abstractNumId="35" w15:restartNumberingAfterBreak="0">
    <w:nsid w:val="74F10CD2"/>
    <w:multiLevelType w:val="hybridMultilevel"/>
    <w:tmpl w:val="BDAC013C"/>
    <w:lvl w:ilvl="0" w:tplc="F08010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15:restartNumberingAfterBreak="0">
    <w:nsid w:val="755D4CC3"/>
    <w:multiLevelType w:val="hybridMultilevel"/>
    <w:tmpl w:val="10166F78"/>
    <w:lvl w:ilvl="0" w:tplc="0813000F">
      <w:start w:val="1"/>
      <w:numFmt w:val="decimal"/>
      <w:lvlText w:val="%1."/>
      <w:lvlJc w:val="left"/>
      <w:pPr>
        <w:tabs>
          <w:tab w:val="num" w:pos="1070"/>
        </w:tabs>
        <w:ind w:left="1070" w:hanging="360"/>
      </w:pPr>
    </w:lvl>
    <w:lvl w:ilvl="1" w:tplc="08130019">
      <w:start w:val="1"/>
      <w:numFmt w:val="lowerLetter"/>
      <w:lvlText w:val="%2."/>
      <w:lvlJc w:val="left"/>
      <w:pPr>
        <w:tabs>
          <w:tab w:val="num" w:pos="1790"/>
        </w:tabs>
        <w:ind w:left="1790" w:hanging="360"/>
      </w:pPr>
    </w:lvl>
    <w:lvl w:ilvl="2" w:tplc="0813001B" w:tentative="1">
      <w:start w:val="1"/>
      <w:numFmt w:val="lowerRoman"/>
      <w:lvlText w:val="%3."/>
      <w:lvlJc w:val="right"/>
      <w:pPr>
        <w:tabs>
          <w:tab w:val="num" w:pos="2510"/>
        </w:tabs>
        <w:ind w:left="2510" w:hanging="180"/>
      </w:pPr>
    </w:lvl>
    <w:lvl w:ilvl="3" w:tplc="0813000F" w:tentative="1">
      <w:start w:val="1"/>
      <w:numFmt w:val="decimal"/>
      <w:lvlText w:val="%4."/>
      <w:lvlJc w:val="left"/>
      <w:pPr>
        <w:tabs>
          <w:tab w:val="num" w:pos="3230"/>
        </w:tabs>
        <w:ind w:left="3230" w:hanging="360"/>
      </w:pPr>
    </w:lvl>
    <w:lvl w:ilvl="4" w:tplc="08130019" w:tentative="1">
      <w:start w:val="1"/>
      <w:numFmt w:val="lowerLetter"/>
      <w:lvlText w:val="%5."/>
      <w:lvlJc w:val="left"/>
      <w:pPr>
        <w:tabs>
          <w:tab w:val="num" w:pos="3950"/>
        </w:tabs>
        <w:ind w:left="3950" w:hanging="360"/>
      </w:pPr>
    </w:lvl>
    <w:lvl w:ilvl="5" w:tplc="0813001B" w:tentative="1">
      <w:start w:val="1"/>
      <w:numFmt w:val="lowerRoman"/>
      <w:lvlText w:val="%6."/>
      <w:lvlJc w:val="right"/>
      <w:pPr>
        <w:tabs>
          <w:tab w:val="num" w:pos="4670"/>
        </w:tabs>
        <w:ind w:left="4670" w:hanging="180"/>
      </w:pPr>
    </w:lvl>
    <w:lvl w:ilvl="6" w:tplc="0813000F" w:tentative="1">
      <w:start w:val="1"/>
      <w:numFmt w:val="decimal"/>
      <w:lvlText w:val="%7."/>
      <w:lvlJc w:val="left"/>
      <w:pPr>
        <w:tabs>
          <w:tab w:val="num" w:pos="5390"/>
        </w:tabs>
        <w:ind w:left="5390" w:hanging="360"/>
      </w:pPr>
    </w:lvl>
    <w:lvl w:ilvl="7" w:tplc="08130019" w:tentative="1">
      <w:start w:val="1"/>
      <w:numFmt w:val="lowerLetter"/>
      <w:lvlText w:val="%8."/>
      <w:lvlJc w:val="left"/>
      <w:pPr>
        <w:tabs>
          <w:tab w:val="num" w:pos="6110"/>
        </w:tabs>
        <w:ind w:left="6110" w:hanging="360"/>
      </w:pPr>
    </w:lvl>
    <w:lvl w:ilvl="8" w:tplc="0813001B" w:tentative="1">
      <w:start w:val="1"/>
      <w:numFmt w:val="lowerRoman"/>
      <w:lvlText w:val="%9."/>
      <w:lvlJc w:val="right"/>
      <w:pPr>
        <w:tabs>
          <w:tab w:val="num" w:pos="6830"/>
        </w:tabs>
        <w:ind w:left="6830" w:hanging="180"/>
      </w:pPr>
    </w:lvl>
  </w:abstractNum>
  <w:abstractNum w:abstractNumId="37" w15:restartNumberingAfterBreak="0">
    <w:nsid w:val="759518B4"/>
    <w:multiLevelType w:val="hybridMultilevel"/>
    <w:tmpl w:val="CE8A0B3E"/>
    <w:lvl w:ilvl="0" w:tplc="0813000F">
      <w:start w:val="1"/>
      <w:numFmt w:val="decimal"/>
      <w:lvlText w:val="%1."/>
      <w:lvlJc w:val="left"/>
      <w:pPr>
        <w:ind w:left="1637" w:hanging="360"/>
      </w:pPr>
    </w:lvl>
    <w:lvl w:ilvl="1" w:tplc="08130019" w:tentative="1">
      <w:start w:val="1"/>
      <w:numFmt w:val="lowerLetter"/>
      <w:lvlText w:val="%2."/>
      <w:lvlJc w:val="left"/>
      <w:pPr>
        <w:ind w:left="2357" w:hanging="360"/>
      </w:pPr>
    </w:lvl>
    <w:lvl w:ilvl="2" w:tplc="0813001B" w:tentative="1">
      <w:start w:val="1"/>
      <w:numFmt w:val="lowerRoman"/>
      <w:lvlText w:val="%3."/>
      <w:lvlJc w:val="right"/>
      <w:pPr>
        <w:ind w:left="3077" w:hanging="180"/>
      </w:pPr>
    </w:lvl>
    <w:lvl w:ilvl="3" w:tplc="0813000F" w:tentative="1">
      <w:start w:val="1"/>
      <w:numFmt w:val="decimal"/>
      <w:lvlText w:val="%4."/>
      <w:lvlJc w:val="left"/>
      <w:pPr>
        <w:ind w:left="3797" w:hanging="360"/>
      </w:pPr>
    </w:lvl>
    <w:lvl w:ilvl="4" w:tplc="08130019" w:tentative="1">
      <w:start w:val="1"/>
      <w:numFmt w:val="lowerLetter"/>
      <w:lvlText w:val="%5."/>
      <w:lvlJc w:val="left"/>
      <w:pPr>
        <w:ind w:left="4517" w:hanging="360"/>
      </w:pPr>
    </w:lvl>
    <w:lvl w:ilvl="5" w:tplc="0813001B" w:tentative="1">
      <w:start w:val="1"/>
      <w:numFmt w:val="lowerRoman"/>
      <w:lvlText w:val="%6."/>
      <w:lvlJc w:val="right"/>
      <w:pPr>
        <w:ind w:left="5237" w:hanging="180"/>
      </w:pPr>
    </w:lvl>
    <w:lvl w:ilvl="6" w:tplc="0813000F" w:tentative="1">
      <w:start w:val="1"/>
      <w:numFmt w:val="decimal"/>
      <w:lvlText w:val="%7."/>
      <w:lvlJc w:val="left"/>
      <w:pPr>
        <w:ind w:left="5957" w:hanging="360"/>
      </w:pPr>
    </w:lvl>
    <w:lvl w:ilvl="7" w:tplc="08130019" w:tentative="1">
      <w:start w:val="1"/>
      <w:numFmt w:val="lowerLetter"/>
      <w:lvlText w:val="%8."/>
      <w:lvlJc w:val="left"/>
      <w:pPr>
        <w:ind w:left="6677" w:hanging="360"/>
      </w:pPr>
    </w:lvl>
    <w:lvl w:ilvl="8" w:tplc="0813001B" w:tentative="1">
      <w:start w:val="1"/>
      <w:numFmt w:val="lowerRoman"/>
      <w:lvlText w:val="%9."/>
      <w:lvlJc w:val="right"/>
      <w:pPr>
        <w:ind w:left="7397" w:hanging="180"/>
      </w:pPr>
    </w:lvl>
  </w:abstractNum>
  <w:abstractNum w:abstractNumId="38" w15:restartNumberingAfterBreak="0">
    <w:nsid w:val="7A1A045A"/>
    <w:multiLevelType w:val="hybridMultilevel"/>
    <w:tmpl w:val="103C22F4"/>
    <w:lvl w:ilvl="0" w:tplc="E59E9E9A">
      <w:start w:val="2"/>
      <w:numFmt w:val="lowerLetter"/>
      <w:lvlText w:val="%1."/>
      <w:lvlJc w:val="left"/>
      <w:pPr>
        <w:ind w:left="3780" w:hanging="360"/>
      </w:pPr>
      <w:rPr>
        <w:rFonts w:cs="Times New Roman"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9" w15:restartNumberingAfterBreak="0">
    <w:nsid w:val="7D2A7D20"/>
    <w:multiLevelType w:val="hybridMultilevel"/>
    <w:tmpl w:val="7D9EAD7C"/>
    <w:lvl w:ilvl="0" w:tplc="F08010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465665471">
    <w:abstractNumId w:val="12"/>
  </w:num>
  <w:num w:numId="2" w16cid:durableId="988746559">
    <w:abstractNumId w:val="27"/>
  </w:num>
  <w:num w:numId="3" w16cid:durableId="1148211361">
    <w:abstractNumId w:val="26"/>
  </w:num>
  <w:num w:numId="4" w16cid:durableId="1609921473">
    <w:abstractNumId w:val="10"/>
  </w:num>
  <w:num w:numId="5" w16cid:durableId="1975518511">
    <w:abstractNumId w:val="15"/>
  </w:num>
  <w:num w:numId="6" w16cid:durableId="115562177">
    <w:abstractNumId w:val="9"/>
  </w:num>
  <w:num w:numId="7" w16cid:durableId="831408311">
    <w:abstractNumId w:val="22"/>
  </w:num>
  <w:num w:numId="8" w16cid:durableId="1008096755">
    <w:abstractNumId w:val="6"/>
  </w:num>
  <w:num w:numId="9" w16cid:durableId="2021810091">
    <w:abstractNumId w:val="1"/>
  </w:num>
  <w:num w:numId="10" w16cid:durableId="316153945">
    <w:abstractNumId w:val="23"/>
  </w:num>
  <w:num w:numId="11" w16cid:durableId="871498064">
    <w:abstractNumId w:val="25"/>
  </w:num>
  <w:num w:numId="12" w16cid:durableId="659967914">
    <w:abstractNumId w:val="24"/>
  </w:num>
  <w:num w:numId="13" w16cid:durableId="1226572241">
    <w:abstractNumId w:val="33"/>
  </w:num>
  <w:num w:numId="14" w16cid:durableId="1494106538">
    <w:abstractNumId w:val="8"/>
  </w:num>
  <w:num w:numId="15" w16cid:durableId="1740711860">
    <w:abstractNumId w:val="18"/>
  </w:num>
  <w:num w:numId="16" w16cid:durableId="159929556">
    <w:abstractNumId w:val="19"/>
  </w:num>
  <w:num w:numId="17" w16cid:durableId="1434932518">
    <w:abstractNumId w:val="29"/>
  </w:num>
  <w:num w:numId="18" w16cid:durableId="1025449759">
    <w:abstractNumId w:val="14"/>
  </w:num>
  <w:num w:numId="19" w16cid:durableId="683940233">
    <w:abstractNumId w:val="28"/>
  </w:num>
  <w:num w:numId="20" w16cid:durableId="539325782">
    <w:abstractNumId w:val="31"/>
  </w:num>
  <w:num w:numId="21" w16cid:durableId="649135052">
    <w:abstractNumId w:val="3"/>
  </w:num>
  <w:num w:numId="22" w16cid:durableId="680204107">
    <w:abstractNumId w:val="16"/>
  </w:num>
  <w:num w:numId="23" w16cid:durableId="987711439">
    <w:abstractNumId w:val="4"/>
  </w:num>
  <w:num w:numId="24" w16cid:durableId="1345087511">
    <w:abstractNumId w:val="11"/>
  </w:num>
  <w:num w:numId="25" w16cid:durableId="1735081849">
    <w:abstractNumId w:val="35"/>
  </w:num>
  <w:num w:numId="26" w16cid:durableId="1651012674">
    <w:abstractNumId w:val="7"/>
  </w:num>
  <w:num w:numId="27" w16cid:durableId="1200049988">
    <w:abstractNumId w:val="17"/>
  </w:num>
  <w:num w:numId="28" w16cid:durableId="817917190">
    <w:abstractNumId w:val="20"/>
  </w:num>
  <w:num w:numId="29" w16cid:durableId="1149060026">
    <w:abstractNumId w:val="39"/>
  </w:num>
  <w:num w:numId="30" w16cid:durableId="1389919531">
    <w:abstractNumId w:val="5"/>
  </w:num>
  <w:num w:numId="31" w16cid:durableId="145249903">
    <w:abstractNumId w:val="2"/>
  </w:num>
  <w:num w:numId="32" w16cid:durableId="21075363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49772">
    <w:abstractNumId w:val="13"/>
  </w:num>
  <w:num w:numId="34" w16cid:durableId="1578828119">
    <w:abstractNumId w:val="38"/>
  </w:num>
  <w:num w:numId="35" w16cid:durableId="858853778">
    <w:abstractNumId w:val="34"/>
  </w:num>
  <w:num w:numId="36" w16cid:durableId="1007899995">
    <w:abstractNumId w:val="37"/>
  </w:num>
  <w:num w:numId="37" w16cid:durableId="912739477">
    <w:abstractNumId w:val="21"/>
  </w:num>
  <w:num w:numId="38" w16cid:durableId="11883980">
    <w:abstractNumId w:val="36"/>
  </w:num>
  <w:num w:numId="39" w16cid:durableId="460029171">
    <w:abstractNumId w:val="0"/>
  </w:num>
  <w:num w:numId="40" w16cid:durableId="798569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3544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36"/>
    <w:rsid w:val="000052C7"/>
    <w:rsid w:val="00011FA8"/>
    <w:rsid w:val="000341C8"/>
    <w:rsid w:val="00034A61"/>
    <w:rsid w:val="00037570"/>
    <w:rsid w:val="000453D4"/>
    <w:rsid w:val="00050FF9"/>
    <w:rsid w:val="000652A9"/>
    <w:rsid w:val="000733B3"/>
    <w:rsid w:val="00080ADF"/>
    <w:rsid w:val="000C43A1"/>
    <w:rsid w:val="000E0810"/>
    <w:rsid w:val="00106DC9"/>
    <w:rsid w:val="00107B6E"/>
    <w:rsid w:val="00116B89"/>
    <w:rsid w:val="00135A75"/>
    <w:rsid w:val="00152C8B"/>
    <w:rsid w:val="00156218"/>
    <w:rsid w:val="0017457D"/>
    <w:rsid w:val="00175BF0"/>
    <w:rsid w:val="00197D81"/>
    <w:rsid w:val="001A1F64"/>
    <w:rsid w:val="001A489B"/>
    <w:rsid w:val="001B03A9"/>
    <w:rsid w:val="001B34D6"/>
    <w:rsid w:val="001B66F9"/>
    <w:rsid w:val="001D1861"/>
    <w:rsid w:val="001D40A7"/>
    <w:rsid w:val="001D7F41"/>
    <w:rsid w:val="001F122F"/>
    <w:rsid w:val="001F14D6"/>
    <w:rsid w:val="001F1ECD"/>
    <w:rsid w:val="001F26F6"/>
    <w:rsid w:val="00206C7F"/>
    <w:rsid w:val="00226289"/>
    <w:rsid w:val="00241F6C"/>
    <w:rsid w:val="0024772A"/>
    <w:rsid w:val="00280CB5"/>
    <w:rsid w:val="00292261"/>
    <w:rsid w:val="002A116B"/>
    <w:rsid w:val="002A34DA"/>
    <w:rsid w:val="002A5D2E"/>
    <w:rsid w:val="002B02A9"/>
    <w:rsid w:val="002B2C0E"/>
    <w:rsid w:val="002C3BCB"/>
    <w:rsid w:val="002E0CA1"/>
    <w:rsid w:val="002E39D2"/>
    <w:rsid w:val="002F10E3"/>
    <w:rsid w:val="00302486"/>
    <w:rsid w:val="003049AF"/>
    <w:rsid w:val="0031051D"/>
    <w:rsid w:val="003259EE"/>
    <w:rsid w:val="003269CD"/>
    <w:rsid w:val="00353853"/>
    <w:rsid w:val="003564B6"/>
    <w:rsid w:val="00385780"/>
    <w:rsid w:val="003859C9"/>
    <w:rsid w:val="003863E5"/>
    <w:rsid w:val="00387866"/>
    <w:rsid w:val="003A6730"/>
    <w:rsid w:val="003A741B"/>
    <w:rsid w:val="003C18B1"/>
    <w:rsid w:val="003E0FA5"/>
    <w:rsid w:val="003E10F2"/>
    <w:rsid w:val="004103E2"/>
    <w:rsid w:val="00410F9A"/>
    <w:rsid w:val="0041469E"/>
    <w:rsid w:val="004167DB"/>
    <w:rsid w:val="004275CB"/>
    <w:rsid w:val="00445571"/>
    <w:rsid w:val="00453932"/>
    <w:rsid w:val="0047088B"/>
    <w:rsid w:val="004814AD"/>
    <w:rsid w:val="00483098"/>
    <w:rsid w:val="004833C3"/>
    <w:rsid w:val="00484772"/>
    <w:rsid w:val="00493081"/>
    <w:rsid w:val="004A1CEC"/>
    <w:rsid w:val="004A2155"/>
    <w:rsid w:val="004A2F2C"/>
    <w:rsid w:val="004B2259"/>
    <w:rsid w:val="004B4CE9"/>
    <w:rsid w:val="004C1A0C"/>
    <w:rsid w:val="004D1705"/>
    <w:rsid w:val="004D1FC8"/>
    <w:rsid w:val="004F2A40"/>
    <w:rsid w:val="00536AAB"/>
    <w:rsid w:val="00541636"/>
    <w:rsid w:val="00547D62"/>
    <w:rsid w:val="005601BC"/>
    <w:rsid w:val="005602F5"/>
    <w:rsid w:val="00567369"/>
    <w:rsid w:val="00573382"/>
    <w:rsid w:val="00584F75"/>
    <w:rsid w:val="00585A06"/>
    <w:rsid w:val="0059004D"/>
    <w:rsid w:val="005951FE"/>
    <w:rsid w:val="005A2059"/>
    <w:rsid w:val="005A6300"/>
    <w:rsid w:val="005B0FD0"/>
    <w:rsid w:val="005D32F1"/>
    <w:rsid w:val="005E5871"/>
    <w:rsid w:val="005F208F"/>
    <w:rsid w:val="005F6AFD"/>
    <w:rsid w:val="00600B1B"/>
    <w:rsid w:val="006066AB"/>
    <w:rsid w:val="00613B3E"/>
    <w:rsid w:val="006433AC"/>
    <w:rsid w:val="00654AF2"/>
    <w:rsid w:val="006600C2"/>
    <w:rsid w:val="006670A9"/>
    <w:rsid w:val="006826BA"/>
    <w:rsid w:val="006868ED"/>
    <w:rsid w:val="00690BF2"/>
    <w:rsid w:val="0069745D"/>
    <w:rsid w:val="006977A9"/>
    <w:rsid w:val="006B7C9A"/>
    <w:rsid w:val="006C0C53"/>
    <w:rsid w:val="006C42E5"/>
    <w:rsid w:val="006F59CA"/>
    <w:rsid w:val="00700F0C"/>
    <w:rsid w:val="00706093"/>
    <w:rsid w:val="00716801"/>
    <w:rsid w:val="007172B2"/>
    <w:rsid w:val="00720326"/>
    <w:rsid w:val="00723943"/>
    <w:rsid w:val="00740ABD"/>
    <w:rsid w:val="007434B2"/>
    <w:rsid w:val="00747CB3"/>
    <w:rsid w:val="007573A2"/>
    <w:rsid w:val="0076365C"/>
    <w:rsid w:val="00776D0A"/>
    <w:rsid w:val="0077753F"/>
    <w:rsid w:val="0078208E"/>
    <w:rsid w:val="0079237C"/>
    <w:rsid w:val="00792E53"/>
    <w:rsid w:val="007A6F3D"/>
    <w:rsid w:val="007C5D4C"/>
    <w:rsid w:val="007D1DE9"/>
    <w:rsid w:val="007F1AB5"/>
    <w:rsid w:val="00811EB4"/>
    <w:rsid w:val="008152F4"/>
    <w:rsid w:val="008168A5"/>
    <w:rsid w:val="00816E8A"/>
    <w:rsid w:val="00823A74"/>
    <w:rsid w:val="00824A97"/>
    <w:rsid w:val="008518A5"/>
    <w:rsid w:val="008623F6"/>
    <w:rsid w:val="0087342C"/>
    <w:rsid w:val="0087346E"/>
    <w:rsid w:val="00880359"/>
    <w:rsid w:val="00880FD7"/>
    <w:rsid w:val="008868CA"/>
    <w:rsid w:val="00897114"/>
    <w:rsid w:val="008A7618"/>
    <w:rsid w:val="008C20F8"/>
    <w:rsid w:val="008C6FB2"/>
    <w:rsid w:val="008D5880"/>
    <w:rsid w:val="008F112E"/>
    <w:rsid w:val="008F5BC2"/>
    <w:rsid w:val="00903186"/>
    <w:rsid w:val="009064A1"/>
    <w:rsid w:val="00914EF8"/>
    <w:rsid w:val="009209C1"/>
    <w:rsid w:val="009228A0"/>
    <w:rsid w:val="00925561"/>
    <w:rsid w:val="00930F01"/>
    <w:rsid w:val="00931951"/>
    <w:rsid w:val="00934CF9"/>
    <w:rsid w:val="00947B61"/>
    <w:rsid w:val="009701FB"/>
    <w:rsid w:val="00973308"/>
    <w:rsid w:val="00997A57"/>
    <w:rsid w:val="009B5280"/>
    <w:rsid w:val="009C6F1E"/>
    <w:rsid w:val="009C70AD"/>
    <w:rsid w:val="009D0599"/>
    <w:rsid w:val="009D6E5C"/>
    <w:rsid w:val="009E4DB6"/>
    <w:rsid w:val="00A030E9"/>
    <w:rsid w:val="00A04843"/>
    <w:rsid w:val="00A055C8"/>
    <w:rsid w:val="00A12AC2"/>
    <w:rsid w:val="00A2069F"/>
    <w:rsid w:val="00A36EC9"/>
    <w:rsid w:val="00A37D51"/>
    <w:rsid w:val="00A45338"/>
    <w:rsid w:val="00A50884"/>
    <w:rsid w:val="00A53822"/>
    <w:rsid w:val="00A66066"/>
    <w:rsid w:val="00A706A1"/>
    <w:rsid w:val="00A72B90"/>
    <w:rsid w:val="00A92563"/>
    <w:rsid w:val="00A978BC"/>
    <w:rsid w:val="00AA4BC9"/>
    <w:rsid w:val="00AB28D1"/>
    <w:rsid w:val="00AB3E8B"/>
    <w:rsid w:val="00AB6582"/>
    <w:rsid w:val="00AC4070"/>
    <w:rsid w:val="00AD31A0"/>
    <w:rsid w:val="00AD6074"/>
    <w:rsid w:val="00AF0DC3"/>
    <w:rsid w:val="00AF1FE1"/>
    <w:rsid w:val="00AF2EC0"/>
    <w:rsid w:val="00B00512"/>
    <w:rsid w:val="00B2746C"/>
    <w:rsid w:val="00B358EF"/>
    <w:rsid w:val="00B41A71"/>
    <w:rsid w:val="00B45BDE"/>
    <w:rsid w:val="00B47A89"/>
    <w:rsid w:val="00B56429"/>
    <w:rsid w:val="00B70638"/>
    <w:rsid w:val="00BB3061"/>
    <w:rsid w:val="00BC1190"/>
    <w:rsid w:val="00BC4930"/>
    <w:rsid w:val="00BD0ECA"/>
    <w:rsid w:val="00BD1E55"/>
    <w:rsid w:val="00BE10AE"/>
    <w:rsid w:val="00BE67D9"/>
    <w:rsid w:val="00BF65E9"/>
    <w:rsid w:val="00BF6FDB"/>
    <w:rsid w:val="00C00A46"/>
    <w:rsid w:val="00C124BC"/>
    <w:rsid w:val="00C2398D"/>
    <w:rsid w:val="00C318AB"/>
    <w:rsid w:val="00C421F1"/>
    <w:rsid w:val="00C5128C"/>
    <w:rsid w:val="00C5342D"/>
    <w:rsid w:val="00C77323"/>
    <w:rsid w:val="00C931B4"/>
    <w:rsid w:val="00C9673F"/>
    <w:rsid w:val="00CA391A"/>
    <w:rsid w:val="00CB652F"/>
    <w:rsid w:val="00CE4AF6"/>
    <w:rsid w:val="00CF0FCD"/>
    <w:rsid w:val="00D024F8"/>
    <w:rsid w:val="00D02A78"/>
    <w:rsid w:val="00D03682"/>
    <w:rsid w:val="00D12E55"/>
    <w:rsid w:val="00D25008"/>
    <w:rsid w:val="00D460AD"/>
    <w:rsid w:val="00D514A9"/>
    <w:rsid w:val="00D56056"/>
    <w:rsid w:val="00D60942"/>
    <w:rsid w:val="00D670B1"/>
    <w:rsid w:val="00D75637"/>
    <w:rsid w:val="00D77EB5"/>
    <w:rsid w:val="00D80F3F"/>
    <w:rsid w:val="00D90B79"/>
    <w:rsid w:val="00D970C2"/>
    <w:rsid w:val="00DA00C0"/>
    <w:rsid w:val="00DB2441"/>
    <w:rsid w:val="00DD303A"/>
    <w:rsid w:val="00DD3FA0"/>
    <w:rsid w:val="00DE564C"/>
    <w:rsid w:val="00E01B18"/>
    <w:rsid w:val="00E01CD8"/>
    <w:rsid w:val="00E07DE6"/>
    <w:rsid w:val="00E12449"/>
    <w:rsid w:val="00E165C0"/>
    <w:rsid w:val="00E171FB"/>
    <w:rsid w:val="00E30345"/>
    <w:rsid w:val="00E30678"/>
    <w:rsid w:val="00E46EDE"/>
    <w:rsid w:val="00E543BD"/>
    <w:rsid w:val="00E600CE"/>
    <w:rsid w:val="00E63174"/>
    <w:rsid w:val="00E76FB6"/>
    <w:rsid w:val="00EA1617"/>
    <w:rsid w:val="00ED0AB1"/>
    <w:rsid w:val="00ED6202"/>
    <w:rsid w:val="00ED7C5F"/>
    <w:rsid w:val="00EE3F77"/>
    <w:rsid w:val="00EF269D"/>
    <w:rsid w:val="00F03ADA"/>
    <w:rsid w:val="00F064F0"/>
    <w:rsid w:val="00F06A7A"/>
    <w:rsid w:val="00F06B78"/>
    <w:rsid w:val="00F07FA5"/>
    <w:rsid w:val="00F234F0"/>
    <w:rsid w:val="00F266D7"/>
    <w:rsid w:val="00F31609"/>
    <w:rsid w:val="00F47256"/>
    <w:rsid w:val="00F534B8"/>
    <w:rsid w:val="00F549C6"/>
    <w:rsid w:val="00F557DB"/>
    <w:rsid w:val="00F61627"/>
    <w:rsid w:val="00F61F8C"/>
    <w:rsid w:val="00F62AC7"/>
    <w:rsid w:val="00F7055A"/>
    <w:rsid w:val="00F73808"/>
    <w:rsid w:val="00F740A4"/>
    <w:rsid w:val="00F81C27"/>
    <w:rsid w:val="00F95607"/>
    <w:rsid w:val="00FA5B66"/>
    <w:rsid w:val="00FA603D"/>
    <w:rsid w:val="00FB2107"/>
    <w:rsid w:val="00FB625C"/>
    <w:rsid w:val="00FD1DDB"/>
    <w:rsid w:val="00FE1E0F"/>
    <w:rsid w:val="00FE5E26"/>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0889"/>
  <w15:docId w15:val="{5CF0DDDA-54B6-4AD6-AED3-EF6B2668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Pr>
      <w:rFonts w:eastAsiaTheme="minorEastAsia"/>
      <w:color w:val="5A5A5A" w:themeColor="text1" w:themeTint="A5"/>
      <w:spacing w:val="15"/>
    </w:rPr>
  </w:style>
  <w:style w:type="character" w:styleId="Subtielebenadrukking">
    <w:name w:val="Subtle Emphasis"/>
    <w:basedOn w:val="Standaardalinea-lettertype"/>
    <w:uiPriority w:val="19"/>
    <w:qFormat/>
    <w:rPr>
      <w:i/>
      <w:iCs/>
      <w:color w:val="404040" w:themeColor="text1" w:themeTint="BF"/>
    </w:rPr>
  </w:style>
  <w:style w:type="character" w:styleId="Nadruk">
    <w:name w:val="Emphasis"/>
    <w:basedOn w:val="Standaardalinea-lettertype"/>
    <w:uiPriority w:val="20"/>
    <w:qFormat/>
    <w:rPr>
      <w:i/>
      <w:iCs/>
    </w:rPr>
  </w:style>
  <w:style w:type="character" w:styleId="Intensievebenadrukking">
    <w:name w:val="Intense Emphasis"/>
    <w:basedOn w:val="Standaardalinea-lettertype"/>
    <w:uiPriority w:val="21"/>
    <w:qFormat/>
    <w:rPr>
      <w:i/>
      <w:iCs/>
      <w:color w:val="5B9BD5" w:themeColor="accent1"/>
    </w:rPr>
  </w:style>
  <w:style w:type="character" w:styleId="Zwaar">
    <w:name w:val="Strong"/>
    <w:basedOn w:val="Standaardalinea-lettertype"/>
    <w:uiPriority w:val="22"/>
    <w:qFormat/>
    <w:rPr>
      <w:b/>
      <w:bCs/>
    </w:rPr>
  </w:style>
  <w:style w:type="paragraph" w:styleId="Citaat">
    <w:name w:val="Quote"/>
    <w:basedOn w:val="Standaard"/>
    <w:next w:val="Standaard"/>
    <w:link w:val="CitaatChar"/>
    <w:uiPriority w:val="29"/>
    <w:qFormat/>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Duidelijkcitaat">
    <w:name w:val="Intense Quote"/>
    <w:basedOn w:val="Standaard"/>
    <w:next w:val="Standaard"/>
    <w:link w:val="Duidelijkcitaat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Pr>
      <w:i/>
      <w:iCs/>
      <w:color w:val="5B9BD5" w:themeColor="accent1"/>
    </w:rPr>
  </w:style>
  <w:style w:type="character" w:styleId="Subtieleverwijzing">
    <w:name w:val="Subtle Reference"/>
    <w:basedOn w:val="Standaardalinea-lettertype"/>
    <w:uiPriority w:val="31"/>
    <w:qFormat/>
    <w:rPr>
      <w:smallCaps/>
      <w:color w:val="5A5A5A" w:themeColor="text1" w:themeTint="A5"/>
    </w:rPr>
  </w:style>
  <w:style w:type="character" w:styleId="Intensieveverwijzing">
    <w:name w:val="Intense Reference"/>
    <w:basedOn w:val="Standaardalinea-lettertype"/>
    <w:uiPriority w:val="32"/>
    <w:qFormat/>
    <w:rPr>
      <w:b/>
      <w:bCs/>
      <w:smallCaps/>
      <w:color w:val="5B9BD5" w:themeColor="accent1"/>
      <w:spacing w:val="5"/>
    </w:rPr>
  </w:style>
  <w:style w:type="character" w:styleId="Titelvanboek">
    <w:name w:val="Book Title"/>
    <w:basedOn w:val="Standaardalinea-lettertype"/>
    <w:uiPriority w:val="33"/>
    <w:qFormat/>
    <w:rPr>
      <w:b/>
      <w:bCs/>
      <w:i/>
      <w:iCs/>
      <w:spacing w:val="5"/>
    </w:rPr>
  </w:style>
  <w:style w:type="paragraph" w:styleId="Lijstalinea">
    <w:name w:val="List Paragraph"/>
    <w:basedOn w:val="Standaard"/>
    <w:uiPriority w:val="34"/>
    <w:qFormat/>
    <w:pPr>
      <w:ind w:left="720"/>
      <w:contextualSpacing/>
    </w:pPr>
  </w:style>
  <w:style w:type="character" w:styleId="Hyperlink">
    <w:name w:val="Hyperlink"/>
    <w:basedOn w:val="Standaardalinea-lettertype"/>
    <w:uiPriority w:val="99"/>
    <w:unhideWhenUsed/>
    <w:rPr>
      <w:color w:val="0563C1" w:themeColor="hyperlink"/>
      <w:u w:val="single"/>
    </w:rPr>
  </w:style>
  <w:style w:type="character" w:styleId="GevolgdeHyperlink">
    <w:name w:val="FollowedHyperlink"/>
    <w:basedOn w:val="Standaardalinea-lettertype"/>
    <w:uiPriority w:val="99"/>
    <w:unhideWhenUsed/>
    <w:rPr>
      <w:color w:val="954F72" w:themeColor="followedHyperlink"/>
      <w:u w:val="single"/>
    </w:rPr>
  </w:style>
  <w:style w:type="paragraph" w:styleId="Bijschrift">
    <w:name w:val="caption"/>
    <w:basedOn w:val="Standaard"/>
    <w:next w:val="Standaard"/>
    <w:uiPriority w:val="35"/>
    <w:unhideWhenUsed/>
    <w:qFormat/>
    <w:pPr>
      <w:spacing w:after="200"/>
    </w:pPr>
    <w:rPr>
      <w:i/>
      <w:iCs/>
      <w:color w:val="44546A" w:themeColor="text2"/>
      <w:sz w:val="18"/>
      <w:szCs w:val="18"/>
    </w:rPr>
  </w:style>
  <w:style w:type="paragraph" w:styleId="Koptekst">
    <w:name w:val="header"/>
    <w:basedOn w:val="Standaard"/>
    <w:link w:val="KoptekstChar"/>
    <w:uiPriority w:val="99"/>
    <w:unhideWhenUsed/>
    <w:rsid w:val="003E0FA5"/>
    <w:pPr>
      <w:tabs>
        <w:tab w:val="center" w:pos="4536"/>
        <w:tab w:val="right" w:pos="9072"/>
      </w:tabs>
    </w:pPr>
  </w:style>
  <w:style w:type="character" w:customStyle="1" w:styleId="KoptekstChar">
    <w:name w:val="Koptekst Char"/>
    <w:basedOn w:val="Standaardalinea-lettertype"/>
    <w:link w:val="Koptekst"/>
    <w:uiPriority w:val="99"/>
    <w:rsid w:val="003E0FA5"/>
  </w:style>
  <w:style w:type="paragraph" w:styleId="Voettekst">
    <w:name w:val="footer"/>
    <w:basedOn w:val="Standaard"/>
    <w:link w:val="VoettekstChar"/>
    <w:uiPriority w:val="99"/>
    <w:unhideWhenUsed/>
    <w:rsid w:val="003E0FA5"/>
    <w:pPr>
      <w:tabs>
        <w:tab w:val="center" w:pos="4536"/>
        <w:tab w:val="right" w:pos="9072"/>
      </w:tabs>
    </w:pPr>
  </w:style>
  <w:style w:type="character" w:customStyle="1" w:styleId="VoettekstChar">
    <w:name w:val="Voettekst Char"/>
    <w:basedOn w:val="Standaardalinea-lettertype"/>
    <w:link w:val="Voettekst"/>
    <w:uiPriority w:val="99"/>
    <w:rsid w:val="003E0FA5"/>
  </w:style>
  <w:style w:type="paragraph" w:customStyle="1" w:styleId="BodyText">
    <w:name w:val="BodyText"/>
    <w:basedOn w:val="Standaard"/>
    <w:link w:val="BodyTextChar"/>
    <w:rsid w:val="00FB625C"/>
    <w:pPr>
      <w:spacing w:after="60" w:line="288" w:lineRule="auto"/>
      <w:ind w:left="567"/>
      <w:jc w:val="both"/>
    </w:pPr>
    <w:rPr>
      <w:rFonts w:ascii="Arial" w:eastAsia="Times New Roman" w:hAnsi="Arial" w:cs="Times New Roman"/>
      <w:spacing w:val="-5"/>
      <w:szCs w:val="20"/>
      <w:lang w:val="nl-NL" w:eastAsia="nl-BE"/>
    </w:rPr>
  </w:style>
  <w:style w:type="character" w:customStyle="1" w:styleId="BodyTextChar">
    <w:name w:val="BodyText Char"/>
    <w:link w:val="BodyText"/>
    <w:rsid w:val="00FB625C"/>
    <w:rPr>
      <w:rFonts w:ascii="Arial" w:eastAsia="Times New Roman" w:hAnsi="Arial" w:cs="Times New Roman"/>
      <w:spacing w:val="-5"/>
      <w:szCs w:val="20"/>
      <w:lang w:val="nl-NL" w:eastAsia="nl-BE"/>
    </w:rPr>
  </w:style>
  <w:style w:type="character" w:styleId="Verwijzingopmerking">
    <w:name w:val="annotation reference"/>
    <w:basedOn w:val="Standaardalinea-lettertype"/>
    <w:uiPriority w:val="99"/>
    <w:semiHidden/>
    <w:unhideWhenUsed/>
    <w:rsid w:val="00F03ADA"/>
    <w:rPr>
      <w:sz w:val="16"/>
      <w:szCs w:val="16"/>
    </w:rPr>
  </w:style>
  <w:style w:type="paragraph" w:styleId="Tekstopmerking">
    <w:name w:val="annotation text"/>
    <w:basedOn w:val="Standaard"/>
    <w:link w:val="TekstopmerkingChar"/>
    <w:uiPriority w:val="99"/>
    <w:unhideWhenUsed/>
    <w:rsid w:val="00F03ADA"/>
    <w:rPr>
      <w:sz w:val="20"/>
      <w:szCs w:val="20"/>
    </w:rPr>
  </w:style>
  <w:style w:type="character" w:customStyle="1" w:styleId="TekstopmerkingChar">
    <w:name w:val="Tekst opmerking Char"/>
    <w:basedOn w:val="Standaardalinea-lettertype"/>
    <w:link w:val="Tekstopmerking"/>
    <w:uiPriority w:val="99"/>
    <w:rsid w:val="00F03ADA"/>
    <w:rPr>
      <w:sz w:val="20"/>
      <w:szCs w:val="20"/>
    </w:rPr>
  </w:style>
  <w:style w:type="paragraph" w:styleId="Onderwerpvanopmerking">
    <w:name w:val="annotation subject"/>
    <w:basedOn w:val="Tekstopmerking"/>
    <w:next w:val="Tekstopmerking"/>
    <w:link w:val="OnderwerpvanopmerkingChar"/>
    <w:uiPriority w:val="99"/>
    <w:semiHidden/>
    <w:unhideWhenUsed/>
    <w:rsid w:val="00F03ADA"/>
    <w:rPr>
      <w:b/>
      <w:bCs/>
    </w:rPr>
  </w:style>
  <w:style w:type="character" w:customStyle="1" w:styleId="OnderwerpvanopmerkingChar">
    <w:name w:val="Onderwerp van opmerking Char"/>
    <w:basedOn w:val="TekstopmerkingChar"/>
    <w:link w:val="Onderwerpvanopmerking"/>
    <w:uiPriority w:val="99"/>
    <w:semiHidden/>
    <w:rsid w:val="00F03ADA"/>
    <w:rPr>
      <w:b/>
      <w:bCs/>
      <w:sz w:val="20"/>
      <w:szCs w:val="20"/>
    </w:rPr>
  </w:style>
  <w:style w:type="paragraph" w:styleId="Ballontekst">
    <w:name w:val="Balloon Text"/>
    <w:basedOn w:val="Standaard"/>
    <w:link w:val="BallontekstChar"/>
    <w:uiPriority w:val="99"/>
    <w:semiHidden/>
    <w:unhideWhenUsed/>
    <w:rsid w:val="00F03AD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03ADA"/>
    <w:rPr>
      <w:rFonts w:ascii="Segoe UI" w:hAnsi="Segoe UI" w:cs="Segoe UI"/>
      <w:sz w:val="18"/>
      <w:szCs w:val="18"/>
    </w:rPr>
  </w:style>
  <w:style w:type="paragraph" w:customStyle="1" w:styleId="Bullet">
    <w:name w:val="Bullet"/>
    <w:basedOn w:val="BodyText"/>
    <w:rsid w:val="009D0599"/>
    <w:pPr>
      <w:tabs>
        <w:tab w:val="left" w:pos="3969"/>
      </w:tabs>
      <w:ind w:left="851" w:hanging="284"/>
      <w:jc w:val="left"/>
    </w:pPr>
  </w:style>
  <w:style w:type="paragraph" w:styleId="Plattetekst">
    <w:name w:val="Body Text"/>
    <w:basedOn w:val="Standaard"/>
    <w:link w:val="PlattetekstChar"/>
    <w:uiPriority w:val="99"/>
    <w:unhideWhenUsed/>
    <w:rsid w:val="000E0810"/>
    <w:pPr>
      <w:jc w:val="both"/>
    </w:pPr>
    <w:rPr>
      <w:rFonts w:ascii="Times New Roman" w:hAnsi="Times New Roman" w:cs="Times New Roman"/>
      <w:lang w:val="nl-BE"/>
    </w:rPr>
  </w:style>
  <w:style w:type="character" w:customStyle="1" w:styleId="PlattetekstChar">
    <w:name w:val="Platte tekst Char"/>
    <w:basedOn w:val="Standaardalinea-lettertype"/>
    <w:link w:val="Plattetekst"/>
    <w:uiPriority w:val="99"/>
    <w:rsid w:val="000E0810"/>
    <w:rPr>
      <w:rFonts w:ascii="Times New Roman" w:hAnsi="Times New Roman" w:cs="Times New Roman"/>
      <w:lang w:val="nl-BE"/>
    </w:rPr>
  </w:style>
  <w:style w:type="character" w:styleId="Onopgelostemelding">
    <w:name w:val="Unresolved Mention"/>
    <w:basedOn w:val="Standaardalinea-lettertype"/>
    <w:uiPriority w:val="99"/>
    <w:semiHidden/>
    <w:unhideWhenUsed/>
    <w:rsid w:val="00AF2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56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EUWISSE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owerpoint" ma:contentTypeID="0x0101006CA397B9F7A1524A84E4360E5D349FB000BBF57FC42981304AA1CED719C3FC096A" ma:contentTypeVersion="58" ma:contentTypeDescription="Nieuws presentatie" ma:contentTypeScope="" ma:versionID="af854ceac983300104a01ab20b047242">
  <xsd:schema xmlns:xsd="http://www.w3.org/2001/XMLSchema" xmlns:xs="http://www.w3.org/2001/XMLSchema" xmlns:p="http://schemas.microsoft.com/office/2006/metadata/properties" xmlns:ns2="b11a33f4-3502-4810-90f8-1384156aef9c" xmlns:ns3="fe689be8-4d57-4ab6-b2e8-2db86231e3aa" targetNamespace="http://schemas.microsoft.com/office/2006/metadata/properties" ma:root="true" ma:fieldsID="d2f97dd9b9229648a543d6bd55ec0126" ns2:_="" ns3:_="">
    <xsd:import namespace="b11a33f4-3502-4810-90f8-1384156aef9c"/>
    <xsd:import namespace="fe689be8-4d57-4ab6-b2e8-2db86231e3aa"/>
    <xsd:element name="properties">
      <xsd:complexType>
        <xsd:sequence>
          <xsd:element name="documentManagement">
            <xsd:complexType>
              <xsd:all>
                <xsd:element ref="ns2:Opmerking" minOccurs="0"/>
                <xsd:element ref="ns2:waterlink_IsActief" minOccurs="0"/>
                <xsd:element ref="ns3:Jaar_x002f_maand"/>
                <xsd:element ref="ns2:Type_x0020_AV"/>
                <xsd:element ref="ns2:d041d7be74cd477487a7ea42e83e2273" minOccurs="0"/>
                <xsd:element ref="ns2:TaxCatchAll" minOccurs="0"/>
                <xsd:element ref="ns2:TaxCatchAllLabel" minOccurs="0"/>
                <xsd:element ref="ns2:m8e33537b7674da692212fa18e8ed18a"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a33f4-3502-4810-90f8-1384156aef9c" elementFormDefault="qualified">
    <xsd:import namespace="http://schemas.microsoft.com/office/2006/documentManagement/types"/>
    <xsd:import namespace="http://schemas.microsoft.com/office/infopath/2007/PartnerControls"/>
    <xsd:element name="Opmerking" ma:index="4" nillable="true" ma:displayName="Opmerking" ma:internalName="Opmerking" ma:readOnly="false">
      <xsd:simpleType>
        <xsd:restriction base="dms:Note">
          <xsd:maxLength value="255"/>
        </xsd:restriction>
      </xsd:simpleType>
    </xsd:element>
    <xsd:element name="waterlink_IsActief" ma:index="5" nillable="true" ma:displayName="IsActief" ma:default="1" ma:internalName="waterlink_IsActief" ma:readOnly="false">
      <xsd:simpleType>
        <xsd:restriction base="dms:Boolean"/>
      </xsd:simpleType>
    </xsd:element>
    <xsd:element name="Type_x0020_AV" ma:index="7" ma:displayName="Type AV" ma:format="Dropdown" ma:internalName="Type_x0020_AV" ma:readOnly="false">
      <xsd:simpleType>
        <xsd:restriction base="dms:Choice">
          <xsd:enumeration value="Jaarvergadering"/>
          <xsd:enumeration value="Bijzondere vergadering"/>
          <xsd:enumeration value="Buitengewone vergadering"/>
        </xsd:restriction>
      </xsd:simpleType>
    </xsd:element>
    <xsd:element name="d041d7be74cd477487a7ea42e83e2273" ma:index="8" nillable="true" ma:taxonomy="true" ma:internalName="d041d7be74cd477487a7ea42e83e2273" ma:taxonomyFieldName="Document_x0020_Type" ma:displayName="Document Type" ma:readOnly="false" ma:default="-1;#Werkdocument|4b7df9ff-875e-45ab-8938-5af85d2d439b" ma:fieldId="{d041d7be-74cd-4774-87a7-ea42e83e2273}" ma:sspId="c3b76ff9-fe2b-4d34-8820-b4a02b43b6dd" ma:termSetId="0f89d224-24e2-4d29-85f1-853b1faa577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73ba72c-23b3-48f7-8c87-96508d089ad7}" ma:internalName="TaxCatchAll" ma:readOnly="false" ma:showField="CatchAllData" ma:web="b11a33f4-3502-4810-90f8-1384156aef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73ba72c-23b3-48f7-8c87-96508d089ad7}" ma:internalName="TaxCatchAllLabel" ma:readOnly="true" ma:showField="CatchAllDataLabel" ma:web="b11a33f4-3502-4810-90f8-1384156aef9c">
      <xsd:complexType>
        <xsd:complexContent>
          <xsd:extension base="dms:MultiChoiceLookup">
            <xsd:sequence>
              <xsd:element name="Value" type="dms:Lookup" maxOccurs="unbounded" minOccurs="0" nillable="true"/>
            </xsd:sequence>
          </xsd:extension>
        </xsd:complexContent>
      </xsd:complexType>
    </xsd:element>
    <xsd:element name="m8e33537b7674da692212fa18e8ed18a" ma:index="12" nillable="true" ma:taxonomy="true" ma:internalName="m8e33537b7674da692212fa18e8ed18a" ma:taxonomyFieldName="Doelgroep" ma:displayName="Doelgroep" ma:readOnly="false" ma:fieldId="{68e33537-b767-4da6-9221-2fa18e8ed18a}" ma:sspId="c3b76ff9-fe2b-4d34-8820-b4a02b43b6dd" ma:termSetId="f64aca03-9844-4f4d-af16-474c3c721e7e" ma:anchorId="00000000-0000-0000-0000-000000000000" ma:open="false" ma:isKeyword="false">
      <xsd:complexType>
        <xsd:sequence>
          <xsd:element ref="pc:Terms" minOccurs="0" maxOccurs="1"/>
        </xsd:sequence>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689be8-4d57-4ab6-b2e8-2db86231e3aa" elementFormDefault="qualified">
    <xsd:import namespace="http://schemas.microsoft.com/office/2006/documentManagement/types"/>
    <xsd:import namespace="http://schemas.microsoft.com/office/infopath/2007/PartnerControls"/>
    <xsd:element name="Jaar_x002f_maand" ma:index="6" ma:displayName="Jaar/maand" ma:internalName="Jaar_x002f_maan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041d7be74cd477487a7ea42e83e2273 xmlns="b11a33f4-3502-4810-90f8-1384156aef9c">
      <Terms xmlns="http://schemas.microsoft.com/office/infopath/2007/PartnerControls">
        <TermInfo xmlns="http://schemas.microsoft.com/office/infopath/2007/PartnerControls">
          <TermName xmlns="http://schemas.microsoft.com/office/infopath/2007/PartnerControls">Werkdocument</TermName>
          <TermId xmlns="http://schemas.microsoft.com/office/infopath/2007/PartnerControls">4b7df9ff-875e-45ab-8938-5af85d2d439b</TermId>
        </TermInfo>
      </Terms>
    </d041d7be74cd477487a7ea42e83e2273>
    <Opmerking xmlns="b11a33f4-3502-4810-90f8-1384156aef9c" xsi:nil="true"/>
    <waterlink_IsActief xmlns="b11a33f4-3502-4810-90f8-1384156aef9c">true</waterlink_IsActief>
    <TaxCatchAll xmlns="b11a33f4-3502-4810-90f8-1384156aef9c">
      <Value>1</Value>
    </TaxCatchAll>
    <Jaar_x002f_maand xmlns="fe689be8-4d57-4ab6-b2e8-2db86231e3aa">2026/06</Jaar_x002f_maand>
    <m8e33537b7674da692212fa18e8ed18a xmlns="b11a33f4-3502-4810-90f8-1384156aef9c">
      <Terms xmlns="http://schemas.microsoft.com/office/infopath/2007/PartnerControls"/>
    </m8e33537b7674da692212fa18e8ed18a>
    <Type_x0020_AV xmlns="b11a33f4-3502-4810-90f8-1384156aef9c">Jaarvergadering</Type_x0020_AV>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FE86B-A3E8-4560-A648-FD50DE8E1257}">
  <ds:schemaRefs>
    <ds:schemaRef ds:uri="http://schemas.microsoft.com/sharepoint/v3/contenttype/forms"/>
  </ds:schemaRefs>
</ds:datastoreItem>
</file>

<file path=customXml/itemProps2.xml><?xml version="1.0" encoding="utf-8"?>
<ds:datastoreItem xmlns:ds="http://schemas.openxmlformats.org/officeDocument/2006/customXml" ds:itemID="{4FF48FBD-4872-48B9-8B42-AD99712F5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a33f4-3502-4810-90f8-1384156aef9c"/>
    <ds:schemaRef ds:uri="fe689be8-4d57-4ab6-b2e8-2db86231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A5FCDC-AE1E-4211-9BB1-10915B46D2B2}">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b11a33f4-3502-4810-90f8-1384156aef9c"/>
    <ds:schemaRef ds:uri="fe689be8-4d57-4ab6-b2e8-2db86231e3aa"/>
    <ds:schemaRef ds:uri="http://purl.org/dc/terms/"/>
  </ds:schemaRefs>
</ds:datastoreItem>
</file>

<file path=customXml/itemProps4.xml><?xml version="1.0" encoding="utf-8"?>
<ds:datastoreItem xmlns:ds="http://schemas.openxmlformats.org/officeDocument/2006/customXml" ds:itemID="{DBF23009-9201-40AF-B307-59C98047E66B}">
  <ds:schemaRefs>
    <ds:schemaRef ds:uri="http://schemas.microsoft.com/office/2006/metadata/customXsn"/>
  </ds:schemaRefs>
</ds:datastoreItem>
</file>

<file path=customXml/itemProps5.xml><?xml version="1.0" encoding="utf-8"?>
<ds:datastoreItem xmlns:ds="http://schemas.openxmlformats.org/officeDocument/2006/customXml" ds:itemID="{0BAF83EF-79A1-42EF-A3B0-6C0534AA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281</Words>
  <Characters>1605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FR 2026-06-16 AG Creat Services - Modèle de decision ordre du jour</vt:lpstr>
      <vt:lpstr/>
    </vt:vector>
  </TitlesOfParts>
  <Company>TMVW</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 2026-06-16 AG Creat Services - Modèle de decision ordre du jour</dc:title>
  <dc:creator>catherine meyvaert</dc:creator>
  <cp:lastModifiedBy>Lieve Van der Haegen</cp:lastModifiedBy>
  <cp:revision>2</cp:revision>
  <cp:lastPrinted>2026-02-25T10:50:00Z</cp:lastPrinted>
  <dcterms:created xsi:type="dcterms:W3CDTF">2026-04-29T14:02:00Z</dcterms:created>
  <dcterms:modified xsi:type="dcterms:W3CDTF">2026-04-29T14:02:00Z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_dlc_DocIdItemGuid">
    <vt:lpwstr>87f95bd6-82a6-47df-b4fe-dc8b2b2f1f4d</vt:lpwstr>
  </property>
  <property fmtid="{D5CDD505-2E9C-101B-9397-08002B2CF9AE}" pid="4" name="ContentTypeId">
    <vt:lpwstr>0x0101006CA397B9F7A1524A84E4360E5D349FB000BBF57FC42981304AA1CED719C3FC096A</vt:lpwstr>
  </property>
  <property fmtid="{D5CDD505-2E9C-101B-9397-08002B2CF9AE}" pid="5" name="Doelgroep">
    <vt:lpwstr/>
  </property>
  <property fmtid="{D5CDD505-2E9C-101B-9397-08002B2CF9AE}" pid="6" name="m8e33537b7674da692212fa18e8ed18a">
    <vt:lpwstr/>
  </property>
  <property fmtid="{D5CDD505-2E9C-101B-9397-08002B2CF9AE}" pid="7" name="Document Type">
    <vt:lpwstr>1;#Werkdocument|4b7df9ff-875e-45ab-8938-5af85d2d439b</vt:lpwstr>
  </property>
  <property fmtid="{D5CDD505-2E9C-101B-9397-08002B2CF9AE}" pid="8" name="waterlink_IsActief">
    <vt:bool>true</vt:bool>
  </property>
  <property fmtid="{D5CDD505-2E9C-101B-9397-08002B2CF9AE}" pid="9" name="TaxCatchAll">
    <vt:lpwstr>1;#Werkdocument|4b7df9ff-875e-45ab-8938-5af85d2d439b</vt:lpwstr>
  </property>
  <property fmtid="{D5CDD505-2E9C-101B-9397-08002B2CF9AE}" pid="10" name="Order">
    <vt:r8>38800</vt:r8>
  </property>
  <property fmtid="{D5CDD505-2E9C-101B-9397-08002B2CF9AE}" pid="11" name="Documentsoort">
    <vt:lpwstr>Agenda</vt:lpwstr>
  </property>
</Properties>
</file>